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9D200C" w14:textId="4BE35329" w:rsidR="008C1D16" w:rsidRPr="008C1D16" w:rsidRDefault="008C1D16" w:rsidP="00DC6346">
      <w:pPr>
        <w:pStyle w:val="Style1"/>
        <w:rPr>
          <w:b/>
          <w:bCs/>
          <w:sz w:val="32"/>
          <w:szCs w:val="32"/>
          <w:lang w:val="es-HN"/>
        </w:rPr>
      </w:pPr>
      <w:r w:rsidRPr="008C1D16">
        <w:rPr>
          <w:b/>
          <w:bCs/>
          <w:sz w:val="32"/>
          <w:szCs w:val="32"/>
          <w:lang w:val="es-HN"/>
        </w:rPr>
        <w:t>El Diezmo</w:t>
      </w:r>
    </w:p>
    <w:p w14:paraId="602765ED" w14:textId="5FAF3858" w:rsidR="0003539D" w:rsidRDefault="0003539D" w:rsidP="00DC6346">
      <w:pPr>
        <w:pStyle w:val="Style1"/>
        <w:rPr>
          <w:sz w:val="24"/>
          <w:szCs w:val="24"/>
          <w:lang w:val="es-HN"/>
        </w:rPr>
      </w:pPr>
      <w:r>
        <w:rPr>
          <w:sz w:val="24"/>
          <w:szCs w:val="24"/>
          <w:lang w:val="es-HN"/>
        </w:rPr>
        <w:t>Escrito por: Jazmin Medina</w:t>
      </w:r>
    </w:p>
    <w:p w14:paraId="627E20B1" w14:textId="56BF90F7" w:rsidR="0003539D" w:rsidRDefault="0003539D" w:rsidP="00DC6346">
      <w:pPr>
        <w:pStyle w:val="Style1"/>
        <w:rPr>
          <w:sz w:val="24"/>
          <w:szCs w:val="24"/>
          <w:lang w:val="es-HN"/>
        </w:rPr>
      </w:pPr>
      <w:r>
        <w:rPr>
          <w:sz w:val="24"/>
          <w:szCs w:val="24"/>
          <w:lang w:val="es-HN"/>
        </w:rPr>
        <w:t>Enero 03, 2016</w:t>
      </w:r>
      <w:r w:rsidR="00452383">
        <w:rPr>
          <w:sz w:val="24"/>
          <w:szCs w:val="24"/>
          <w:lang w:val="es-HN"/>
        </w:rPr>
        <w:t xml:space="preserve"> </w:t>
      </w:r>
    </w:p>
    <w:p w14:paraId="0E292674" w14:textId="599B1D39" w:rsidR="00452383" w:rsidRDefault="00452383" w:rsidP="00DC6346">
      <w:pPr>
        <w:pStyle w:val="Style1"/>
        <w:rPr>
          <w:sz w:val="24"/>
          <w:szCs w:val="24"/>
          <w:lang w:val="es-HN"/>
        </w:rPr>
      </w:pPr>
      <w:r>
        <w:rPr>
          <w:sz w:val="24"/>
          <w:szCs w:val="24"/>
          <w:lang w:val="es-HN"/>
        </w:rPr>
        <w:t xml:space="preserve">                                                 </w:t>
      </w:r>
      <w:r>
        <w:rPr>
          <w:noProof/>
        </w:rPr>
        <w:drawing>
          <wp:inline distT="0" distB="0" distL="0" distR="0" wp14:anchorId="55A9FABB" wp14:editId="1E6A95C1">
            <wp:extent cx="1765496" cy="1047750"/>
            <wp:effectExtent l="152400" t="152400" r="349250" b="342900"/>
            <wp:docPr id="18098166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76895" cy="1054515"/>
                    </a:xfrm>
                    <a:prstGeom prst="rect">
                      <a:avLst/>
                    </a:prstGeom>
                    <a:ln>
                      <a:noFill/>
                    </a:ln>
                    <a:effectLst>
                      <a:outerShdw blurRad="292100" dist="139700" dir="2700000" algn="tl" rotWithShape="0">
                        <a:srgbClr val="333333">
                          <a:alpha val="65000"/>
                        </a:srgbClr>
                      </a:outerShdw>
                    </a:effectLst>
                  </pic:spPr>
                </pic:pic>
              </a:graphicData>
            </a:graphic>
          </wp:inline>
        </w:drawing>
      </w:r>
    </w:p>
    <w:p w14:paraId="79A370D0" w14:textId="0E2BCE5B" w:rsidR="008C1D16" w:rsidRDefault="008C1D16" w:rsidP="00DC6346">
      <w:pPr>
        <w:pStyle w:val="Style1"/>
        <w:rPr>
          <w:sz w:val="24"/>
          <w:szCs w:val="24"/>
          <w:lang w:val="es-HN"/>
        </w:rPr>
      </w:pPr>
    </w:p>
    <w:p w14:paraId="41983706" w14:textId="658CCED7" w:rsidR="008C1D16" w:rsidRDefault="008C1D16" w:rsidP="00DC6346">
      <w:pPr>
        <w:pStyle w:val="Style1"/>
        <w:rPr>
          <w:sz w:val="24"/>
          <w:szCs w:val="24"/>
          <w:lang w:val="es-HN"/>
        </w:rPr>
      </w:pPr>
      <w:proofErr w:type="gramStart"/>
      <w:r>
        <w:rPr>
          <w:sz w:val="24"/>
          <w:szCs w:val="24"/>
          <w:lang w:val="es-HN"/>
        </w:rPr>
        <w:t>En el día de hoy, e tema del diezmo es un tema muy controversial y muy criticado, pero que dice la biblia con respecto al diezmo, debe el pueblo de Dios diezmar?</w:t>
      </w:r>
      <w:proofErr w:type="gramEnd"/>
    </w:p>
    <w:p w14:paraId="1BB92036" w14:textId="77777777" w:rsidR="00DC6346" w:rsidRPr="0003539D" w:rsidRDefault="00DC6346" w:rsidP="00DC6346">
      <w:pPr>
        <w:pStyle w:val="Style1"/>
        <w:rPr>
          <w:sz w:val="24"/>
          <w:szCs w:val="24"/>
          <w:lang w:val="es-HN"/>
        </w:rPr>
      </w:pPr>
      <w:r w:rsidRPr="0003539D">
        <w:rPr>
          <w:sz w:val="24"/>
          <w:szCs w:val="24"/>
          <w:lang w:val="es-HN"/>
        </w:rPr>
        <w:t xml:space="preserve">Esa pregunta es sencilla de </w:t>
      </w:r>
      <w:proofErr w:type="spellStart"/>
      <w:r w:rsidRPr="0003539D">
        <w:rPr>
          <w:sz w:val="24"/>
          <w:szCs w:val="24"/>
          <w:lang w:val="es-HN"/>
        </w:rPr>
        <w:t>contestestar</w:t>
      </w:r>
      <w:proofErr w:type="spellEnd"/>
      <w:r w:rsidRPr="0003539D">
        <w:rPr>
          <w:sz w:val="24"/>
          <w:szCs w:val="24"/>
          <w:lang w:val="es-HN"/>
        </w:rPr>
        <w:t>: En los tiempos del antiguo testamento los diezmos eran recibidos por una de las doce tribus de Israel, la tribu de Levi,</w:t>
      </w:r>
    </w:p>
    <w:p w14:paraId="28157F66" w14:textId="77777777" w:rsidR="00DC6346" w:rsidRPr="0003539D" w:rsidRDefault="00DC6346" w:rsidP="00DC6346">
      <w:pPr>
        <w:pStyle w:val="Style1"/>
        <w:rPr>
          <w:sz w:val="24"/>
          <w:szCs w:val="24"/>
          <w:lang w:val="es-HN"/>
        </w:rPr>
      </w:pPr>
      <w:r w:rsidRPr="0003539D">
        <w:rPr>
          <w:sz w:val="24"/>
          <w:szCs w:val="24"/>
          <w:lang w:val="es-HN"/>
        </w:rPr>
        <w:t xml:space="preserve">Pues ellos eran a quienes Dios </w:t>
      </w:r>
      <w:proofErr w:type="spellStart"/>
      <w:r w:rsidRPr="0003539D">
        <w:rPr>
          <w:sz w:val="24"/>
          <w:szCs w:val="24"/>
          <w:lang w:val="es-HN"/>
        </w:rPr>
        <w:t>habia</w:t>
      </w:r>
      <w:proofErr w:type="spellEnd"/>
      <w:r w:rsidRPr="0003539D">
        <w:rPr>
          <w:sz w:val="24"/>
          <w:szCs w:val="24"/>
          <w:lang w:val="es-HN"/>
        </w:rPr>
        <w:t xml:space="preserve"> elegido para que ministraran en el tabernáculo</w:t>
      </w:r>
      <w:r w:rsidR="005369F6" w:rsidRPr="0003539D">
        <w:rPr>
          <w:sz w:val="24"/>
          <w:szCs w:val="24"/>
          <w:lang w:val="es-HN"/>
        </w:rPr>
        <w:t xml:space="preserve">, Dios los </w:t>
      </w:r>
      <w:proofErr w:type="spellStart"/>
      <w:r w:rsidR="005369F6" w:rsidRPr="0003539D">
        <w:rPr>
          <w:sz w:val="24"/>
          <w:szCs w:val="24"/>
          <w:lang w:val="es-HN"/>
        </w:rPr>
        <w:t>eligio</w:t>
      </w:r>
      <w:proofErr w:type="spellEnd"/>
      <w:r w:rsidR="005369F6" w:rsidRPr="0003539D">
        <w:rPr>
          <w:sz w:val="24"/>
          <w:szCs w:val="24"/>
          <w:lang w:val="es-HN"/>
        </w:rPr>
        <w:t xml:space="preserve"> para que fueran sacerdotes</w:t>
      </w:r>
      <w:r w:rsidRPr="0003539D">
        <w:rPr>
          <w:sz w:val="24"/>
          <w:szCs w:val="24"/>
          <w:lang w:val="es-HN"/>
        </w:rPr>
        <w:t xml:space="preserve">, </w:t>
      </w:r>
      <w:r w:rsidR="005369F6" w:rsidRPr="0003539D">
        <w:rPr>
          <w:sz w:val="24"/>
          <w:szCs w:val="24"/>
          <w:lang w:val="es-HN"/>
        </w:rPr>
        <w:t>los levitas habitaban en 48 ciudades en medio del pueblo de Israel (</w:t>
      </w:r>
      <w:proofErr w:type="spellStart"/>
      <w:r w:rsidR="005369F6" w:rsidRPr="0003539D">
        <w:rPr>
          <w:sz w:val="24"/>
          <w:szCs w:val="24"/>
          <w:lang w:val="es-HN"/>
        </w:rPr>
        <w:t>Josue</w:t>
      </w:r>
      <w:proofErr w:type="spellEnd"/>
      <w:r w:rsidR="005369F6" w:rsidRPr="0003539D">
        <w:rPr>
          <w:sz w:val="24"/>
          <w:szCs w:val="24"/>
          <w:lang w:val="es-HN"/>
        </w:rPr>
        <w:t xml:space="preserve"> 21:41) Y Dios </w:t>
      </w:r>
      <w:proofErr w:type="spellStart"/>
      <w:r w:rsidR="005369F6" w:rsidRPr="0003539D">
        <w:rPr>
          <w:sz w:val="24"/>
          <w:szCs w:val="24"/>
          <w:lang w:val="es-HN"/>
        </w:rPr>
        <w:t>habia</w:t>
      </w:r>
      <w:proofErr w:type="spellEnd"/>
      <w:r w:rsidR="005369F6" w:rsidRPr="0003539D">
        <w:rPr>
          <w:sz w:val="24"/>
          <w:szCs w:val="24"/>
          <w:lang w:val="es-HN"/>
        </w:rPr>
        <w:t xml:space="preserve"> ordenado que no desampararan a los levitas, si leemos ese mismo texto de Deuteronomio 14, en los versos 27 en adelante, allí miramos que Dios le dice al pueblo que </w:t>
      </w:r>
      <w:proofErr w:type="spellStart"/>
      <w:r w:rsidR="005369F6" w:rsidRPr="0003539D">
        <w:rPr>
          <w:sz w:val="24"/>
          <w:szCs w:val="24"/>
          <w:lang w:val="es-HN"/>
        </w:rPr>
        <w:t>gu</w:t>
      </w:r>
      <w:r w:rsidR="00F773BE" w:rsidRPr="0003539D">
        <w:rPr>
          <w:sz w:val="24"/>
          <w:szCs w:val="24"/>
          <w:lang w:val="es-HN"/>
        </w:rPr>
        <w:t>a</w:t>
      </w:r>
      <w:r w:rsidR="005369F6" w:rsidRPr="0003539D">
        <w:rPr>
          <w:sz w:val="24"/>
          <w:szCs w:val="24"/>
          <w:lang w:val="es-HN"/>
        </w:rPr>
        <w:t>rdarian</w:t>
      </w:r>
      <w:proofErr w:type="spellEnd"/>
      <w:r w:rsidR="005369F6" w:rsidRPr="0003539D">
        <w:rPr>
          <w:sz w:val="24"/>
          <w:szCs w:val="24"/>
          <w:lang w:val="es-HN"/>
        </w:rPr>
        <w:t xml:space="preserve"> todo el diezmo para los levitas, el extranjero, el huérfano y la viuda para que comieran y fueran saciados, y luego dice: para que </w:t>
      </w:r>
      <w:proofErr w:type="spellStart"/>
      <w:r w:rsidR="005369F6" w:rsidRPr="0003539D">
        <w:rPr>
          <w:sz w:val="24"/>
          <w:szCs w:val="24"/>
          <w:lang w:val="es-HN"/>
        </w:rPr>
        <w:t>Jehova</w:t>
      </w:r>
      <w:proofErr w:type="spellEnd"/>
      <w:r w:rsidR="005369F6" w:rsidRPr="0003539D">
        <w:rPr>
          <w:sz w:val="24"/>
          <w:szCs w:val="24"/>
          <w:lang w:val="es-HN"/>
        </w:rPr>
        <w:t xml:space="preserve"> tu Dios te bendiga</w:t>
      </w:r>
      <w:r w:rsidR="00F773BE" w:rsidRPr="0003539D">
        <w:rPr>
          <w:sz w:val="24"/>
          <w:szCs w:val="24"/>
          <w:lang w:val="es-HN"/>
        </w:rPr>
        <w:t>…</w:t>
      </w:r>
    </w:p>
    <w:p w14:paraId="5BC54658" w14:textId="77777777" w:rsidR="00F773BE" w:rsidRPr="0003539D" w:rsidRDefault="00F773BE" w:rsidP="00DC6346">
      <w:pPr>
        <w:pStyle w:val="Style1"/>
        <w:rPr>
          <w:sz w:val="24"/>
          <w:szCs w:val="24"/>
          <w:lang w:val="es-HN"/>
        </w:rPr>
      </w:pPr>
      <w:r w:rsidRPr="0003539D">
        <w:rPr>
          <w:sz w:val="24"/>
          <w:szCs w:val="24"/>
          <w:lang w:val="es-HN"/>
        </w:rPr>
        <w:t xml:space="preserve">En el </w:t>
      </w:r>
      <w:proofErr w:type="spellStart"/>
      <w:r w:rsidRPr="0003539D">
        <w:rPr>
          <w:sz w:val="24"/>
          <w:szCs w:val="24"/>
          <w:lang w:val="es-HN"/>
        </w:rPr>
        <w:t>dia</w:t>
      </w:r>
      <w:proofErr w:type="spellEnd"/>
      <w:r w:rsidRPr="0003539D">
        <w:rPr>
          <w:sz w:val="24"/>
          <w:szCs w:val="24"/>
          <w:lang w:val="es-HN"/>
        </w:rPr>
        <w:t xml:space="preserve"> de hoy, es sacerdote todo aquel que ha recibido a </w:t>
      </w:r>
      <w:proofErr w:type="spellStart"/>
      <w:r w:rsidRPr="0003539D">
        <w:rPr>
          <w:sz w:val="24"/>
          <w:szCs w:val="24"/>
          <w:lang w:val="es-HN"/>
        </w:rPr>
        <w:t>Jesus</w:t>
      </w:r>
      <w:proofErr w:type="spellEnd"/>
      <w:r w:rsidRPr="0003539D">
        <w:rPr>
          <w:sz w:val="24"/>
          <w:szCs w:val="24"/>
          <w:lang w:val="es-HN"/>
        </w:rPr>
        <w:t xml:space="preserve"> en su </w:t>
      </w:r>
      <w:proofErr w:type="spellStart"/>
      <w:r w:rsidRPr="0003539D">
        <w:rPr>
          <w:sz w:val="24"/>
          <w:szCs w:val="24"/>
          <w:lang w:val="es-HN"/>
        </w:rPr>
        <w:t>corazon</w:t>
      </w:r>
      <w:proofErr w:type="spellEnd"/>
      <w:r w:rsidRPr="0003539D">
        <w:rPr>
          <w:sz w:val="24"/>
          <w:szCs w:val="24"/>
          <w:lang w:val="es-HN"/>
        </w:rPr>
        <w:t xml:space="preserve">, y ha nacido de nuevo a </w:t>
      </w:r>
      <w:proofErr w:type="spellStart"/>
      <w:r w:rsidRPr="0003539D">
        <w:rPr>
          <w:sz w:val="24"/>
          <w:szCs w:val="24"/>
          <w:lang w:val="es-HN"/>
        </w:rPr>
        <w:t>travez</w:t>
      </w:r>
      <w:proofErr w:type="spellEnd"/>
      <w:r w:rsidRPr="0003539D">
        <w:rPr>
          <w:sz w:val="24"/>
          <w:szCs w:val="24"/>
          <w:lang w:val="es-HN"/>
        </w:rPr>
        <w:t xml:space="preserve"> de la sangre de </w:t>
      </w:r>
      <w:proofErr w:type="spellStart"/>
      <w:r w:rsidRPr="0003539D">
        <w:rPr>
          <w:sz w:val="24"/>
          <w:szCs w:val="24"/>
          <w:lang w:val="es-HN"/>
        </w:rPr>
        <w:t>Jesus</w:t>
      </w:r>
      <w:proofErr w:type="spellEnd"/>
      <w:r w:rsidRPr="0003539D">
        <w:rPr>
          <w:sz w:val="24"/>
          <w:szCs w:val="24"/>
          <w:lang w:val="es-HN"/>
        </w:rPr>
        <w:t xml:space="preserve">. </w:t>
      </w:r>
    </w:p>
    <w:p w14:paraId="3A287317" w14:textId="77777777" w:rsidR="00F773BE" w:rsidRPr="0003539D" w:rsidRDefault="00F773BE" w:rsidP="00DC6346">
      <w:pPr>
        <w:pStyle w:val="Style1"/>
        <w:rPr>
          <w:sz w:val="24"/>
          <w:szCs w:val="24"/>
          <w:lang w:val="es-HN"/>
        </w:rPr>
      </w:pPr>
      <w:r w:rsidRPr="0003539D">
        <w:rPr>
          <w:sz w:val="24"/>
          <w:szCs w:val="24"/>
          <w:lang w:val="es-HN"/>
        </w:rPr>
        <w:t xml:space="preserve">Pero al igual que en el antiguo testamento, en el </w:t>
      </w:r>
      <w:proofErr w:type="spellStart"/>
      <w:r w:rsidRPr="0003539D">
        <w:rPr>
          <w:sz w:val="24"/>
          <w:szCs w:val="24"/>
          <w:lang w:val="es-HN"/>
        </w:rPr>
        <w:t>dia</w:t>
      </w:r>
      <w:proofErr w:type="spellEnd"/>
      <w:r w:rsidRPr="0003539D">
        <w:rPr>
          <w:sz w:val="24"/>
          <w:szCs w:val="24"/>
          <w:lang w:val="es-HN"/>
        </w:rPr>
        <w:t xml:space="preserve"> de hoy, Dios ha delegado ministros, para que estén </w:t>
      </w:r>
      <w:proofErr w:type="spellStart"/>
      <w:r w:rsidRPr="0003539D">
        <w:rPr>
          <w:sz w:val="24"/>
          <w:szCs w:val="24"/>
          <w:lang w:val="es-HN"/>
        </w:rPr>
        <w:t>acargo</w:t>
      </w:r>
      <w:proofErr w:type="spellEnd"/>
      <w:r w:rsidRPr="0003539D">
        <w:rPr>
          <w:sz w:val="24"/>
          <w:szCs w:val="24"/>
          <w:lang w:val="es-HN"/>
        </w:rPr>
        <w:t xml:space="preserve"> de su iglesia alrededor del mundo, y nosotros al igual que el pueblo de Israel lo </w:t>
      </w:r>
      <w:proofErr w:type="spellStart"/>
      <w:r w:rsidRPr="0003539D">
        <w:rPr>
          <w:sz w:val="24"/>
          <w:szCs w:val="24"/>
          <w:lang w:val="es-HN"/>
        </w:rPr>
        <w:t>hacia</w:t>
      </w:r>
      <w:proofErr w:type="spellEnd"/>
      <w:r w:rsidRPr="0003539D">
        <w:rPr>
          <w:sz w:val="24"/>
          <w:szCs w:val="24"/>
          <w:lang w:val="es-HN"/>
        </w:rPr>
        <w:t xml:space="preserve">, debemos como cuerpo de Cristo cumplir con la ordenanza dada en </w:t>
      </w:r>
      <w:proofErr w:type="spellStart"/>
      <w:r w:rsidRPr="0003539D">
        <w:rPr>
          <w:sz w:val="24"/>
          <w:szCs w:val="24"/>
          <w:lang w:val="es-HN"/>
        </w:rPr>
        <w:t>Malaquias</w:t>
      </w:r>
      <w:proofErr w:type="spellEnd"/>
      <w:r w:rsidRPr="0003539D">
        <w:rPr>
          <w:sz w:val="24"/>
          <w:szCs w:val="24"/>
          <w:lang w:val="es-HN"/>
        </w:rPr>
        <w:t xml:space="preserve"> 3:10 donde dice: Traed todos los diezmos al alfolí y haya alimento en mi </w:t>
      </w:r>
      <w:proofErr w:type="gramStart"/>
      <w:r w:rsidRPr="0003539D">
        <w:rPr>
          <w:sz w:val="24"/>
          <w:szCs w:val="24"/>
          <w:lang w:val="es-HN"/>
        </w:rPr>
        <w:t>casa;…</w:t>
      </w:r>
      <w:proofErr w:type="gramEnd"/>
      <w:r w:rsidR="00AC002F" w:rsidRPr="0003539D">
        <w:rPr>
          <w:sz w:val="24"/>
          <w:szCs w:val="24"/>
          <w:lang w:val="es-HN"/>
        </w:rPr>
        <w:t xml:space="preserve"> </w:t>
      </w:r>
    </w:p>
    <w:p w14:paraId="3CD3FA05" w14:textId="77777777" w:rsidR="00AC002F" w:rsidRPr="0003539D" w:rsidRDefault="00AC002F" w:rsidP="00DC6346">
      <w:pPr>
        <w:pStyle w:val="Style1"/>
        <w:rPr>
          <w:sz w:val="24"/>
          <w:szCs w:val="24"/>
          <w:lang w:val="es-HN"/>
        </w:rPr>
      </w:pPr>
      <w:r w:rsidRPr="0003539D">
        <w:rPr>
          <w:sz w:val="24"/>
          <w:szCs w:val="24"/>
          <w:lang w:val="es-HN"/>
        </w:rPr>
        <w:t>Cuando dice: “</w:t>
      </w:r>
      <w:r w:rsidR="009F1C1F" w:rsidRPr="0003539D">
        <w:rPr>
          <w:sz w:val="24"/>
          <w:szCs w:val="24"/>
          <w:lang w:val="es-HN"/>
        </w:rPr>
        <w:t xml:space="preserve">y </w:t>
      </w:r>
      <w:r w:rsidRPr="0003539D">
        <w:rPr>
          <w:sz w:val="24"/>
          <w:szCs w:val="24"/>
          <w:lang w:val="es-HN"/>
        </w:rPr>
        <w:t xml:space="preserve">haya alimento en mi casa” no </w:t>
      </w:r>
      <w:proofErr w:type="spellStart"/>
      <w:r w:rsidRPr="0003539D">
        <w:rPr>
          <w:sz w:val="24"/>
          <w:szCs w:val="24"/>
          <w:lang w:val="es-HN"/>
        </w:rPr>
        <w:t>esta</w:t>
      </w:r>
      <w:proofErr w:type="spellEnd"/>
      <w:r w:rsidRPr="0003539D">
        <w:rPr>
          <w:sz w:val="24"/>
          <w:szCs w:val="24"/>
          <w:lang w:val="es-HN"/>
        </w:rPr>
        <w:t xml:space="preserve"> hablando exactamente de comida, </w:t>
      </w:r>
      <w:proofErr w:type="spellStart"/>
      <w:r w:rsidRPr="0003539D">
        <w:rPr>
          <w:sz w:val="24"/>
          <w:szCs w:val="24"/>
          <w:lang w:val="es-HN"/>
        </w:rPr>
        <w:t>esta</w:t>
      </w:r>
      <w:proofErr w:type="spellEnd"/>
      <w:r w:rsidRPr="0003539D">
        <w:rPr>
          <w:sz w:val="24"/>
          <w:szCs w:val="24"/>
          <w:lang w:val="es-HN"/>
        </w:rPr>
        <w:t xml:space="preserve"> hablando de </w:t>
      </w:r>
      <w:proofErr w:type="spellStart"/>
      <w:r w:rsidRPr="0003539D">
        <w:rPr>
          <w:sz w:val="24"/>
          <w:szCs w:val="24"/>
          <w:lang w:val="es-HN"/>
        </w:rPr>
        <w:t>provision</w:t>
      </w:r>
      <w:proofErr w:type="spellEnd"/>
      <w:r w:rsidRPr="0003539D">
        <w:rPr>
          <w:sz w:val="24"/>
          <w:szCs w:val="24"/>
          <w:lang w:val="es-HN"/>
        </w:rPr>
        <w:t xml:space="preserve">, </w:t>
      </w:r>
      <w:proofErr w:type="spellStart"/>
      <w:r w:rsidRPr="0003539D">
        <w:rPr>
          <w:sz w:val="24"/>
          <w:szCs w:val="24"/>
          <w:lang w:val="es-HN"/>
        </w:rPr>
        <w:t>esta</w:t>
      </w:r>
      <w:proofErr w:type="spellEnd"/>
      <w:r w:rsidRPr="0003539D">
        <w:rPr>
          <w:sz w:val="24"/>
          <w:szCs w:val="24"/>
          <w:lang w:val="es-HN"/>
        </w:rPr>
        <w:t xml:space="preserve"> hablando de sustento, </w:t>
      </w:r>
      <w:proofErr w:type="spellStart"/>
      <w:r w:rsidRPr="0003539D">
        <w:rPr>
          <w:sz w:val="24"/>
          <w:szCs w:val="24"/>
          <w:lang w:val="es-HN"/>
        </w:rPr>
        <w:t>esta</w:t>
      </w:r>
      <w:proofErr w:type="spellEnd"/>
      <w:r w:rsidRPr="0003539D">
        <w:rPr>
          <w:sz w:val="24"/>
          <w:szCs w:val="24"/>
          <w:lang w:val="es-HN"/>
        </w:rPr>
        <w:t xml:space="preserve"> diciendo que haya todo lo necesario en su casa….</w:t>
      </w:r>
    </w:p>
    <w:p w14:paraId="2B2B624A" w14:textId="77777777" w:rsidR="00F773BE" w:rsidRPr="0003539D" w:rsidRDefault="00F773BE" w:rsidP="00DC6346">
      <w:pPr>
        <w:pStyle w:val="Style1"/>
        <w:rPr>
          <w:sz w:val="24"/>
          <w:szCs w:val="24"/>
          <w:lang w:val="es-HN"/>
        </w:rPr>
      </w:pPr>
      <w:r w:rsidRPr="0003539D">
        <w:rPr>
          <w:sz w:val="24"/>
          <w:szCs w:val="24"/>
          <w:lang w:val="es-HN"/>
        </w:rPr>
        <w:t xml:space="preserve">Porque en el </w:t>
      </w:r>
      <w:proofErr w:type="spellStart"/>
      <w:r w:rsidRPr="0003539D">
        <w:rPr>
          <w:sz w:val="24"/>
          <w:szCs w:val="24"/>
          <w:lang w:val="es-HN"/>
        </w:rPr>
        <w:t>dia</w:t>
      </w:r>
      <w:proofErr w:type="spellEnd"/>
      <w:r w:rsidRPr="0003539D">
        <w:rPr>
          <w:sz w:val="24"/>
          <w:szCs w:val="24"/>
          <w:lang w:val="es-HN"/>
        </w:rPr>
        <w:t xml:space="preserve"> de hoy no se diezma grano, ni aceite, n</w:t>
      </w:r>
      <w:r w:rsidR="00AC002F" w:rsidRPr="0003539D">
        <w:rPr>
          <w:sz w:val="24"/>
          <w:szCs w:val="24"/>
          <w:lang w:val="es-HN"/>
        </w:rPr>
        <w:t>i vino como en aquellos tiempos?</w:t>
      </w:r>
      <w:r w:rsidRPr="0003539D">
        <w:rPr>
          <w:sz w:val="24"/>
          <w:szCs w:val="24"/>
          <w:lang w:val="es-HN"/>
        </w:rPr>
        <w:t xml:space="preserve"> sencillamente porque en el </w:t>
      </w:r>
      <w:proofErr w:type="spellStart"/>
      <w:r w:rsidRPr="0003539D">
        <w:rPr>
          <w:sz w:val="24"/>
          <w:szCs w:val="24"/>
          <w:lang w:val="es-HN"/>
        </w:rPr>
        <w:t>dia</w:t>
      </w:r>
      <w:proofErr w:type="spellEnd"/>
      <w:r w:rsidRPr="0003539D">
        <w:rPr>
          <w:sz w:val="24"/>
          <w:szCs w:val="24"/>
          <w:lang w:val="es-HN"/>
        </w:rPr>
        <w:t xml:space="preserve"> de hoy</w:t>
      </w:r>
      <w:r w:rsidR="00AC002F" w:rsidRPr="0003539D">
        <w:rPr>
          <w:sz w:val="24"/>
          <w:szCs w:val="24"/>
          <w:lang w:val="es-HN"/>
        </w:rPr>
        <w:t xml:space="preserve"> no se nos paga con arroz, ni grano, ni aceite, se nos paga con dinero, y si hemos de dar el diezmo de todo lo recibido, entonces debemos dar el diezmo de nuestro dinero, estamos viviendo otros tiempos, no puedo imaginarme apareciendo en la iglesia con un costal de grano y decir que es mi diezmo, ni tampoco tengo una tierra de la cual pueda sacar el diezmo de su fruto, entonces, sabemos </w:t>
      </w:r>
      <w:proofErr w:type="spellStart"/>
      <w:r w:rsidR="00AC002F" w:rsidRPr="0003539D">
        <w:rPr>
          <w:sz w:val="24"/>
          <w:szCs w:val="24"/>
          <w:lang w:val="es-HN"/>
        </w:rPr>
        <w:t>como</w:t>
      </w:r>
      <w:proofErr w:type="spellEnd"/>
      <w:r w:rsidR="00AC002F" w:rsidRPr="0003539D">
        <w:rPr>
          <w:sz w:val="24"/>
          <w:szCs w:val="24"/>
          <w:lang w:val="es-HN"/>
        </w:rPr>
        <w:t xml:space="preserve"> funcionan las cosas en el </w:t>
      </w:r>
      <w:proofErr w:type="spellStart"/>
      <w:r w:rsidR="00AC002F" w:rsidRPr="0003539D">
        <w:rPr>
          <w:sz w:val="24"/>
          <w:szCs w:val="24"/>
          <w:lang w:val="es-HN"/>
        </w:rPr>
        <w:t>dia</w:t>
      </w:r>
      <w:proofErr w:type="spellEnd"/>
      <w:r w:rsidR="00AC002F" w:rsidRPr="0003539D">
        <w:rPr>
          <w:sz w:val="24"/>
          <w:szCs w:val="24"/>
          <w:lang w:val="es-HN"/>
        </w:rPr>
        <w:t xml:space="preserve"> de hoy. </w:t>
      </w:r>
    </w:p>
    <w:p w14:paraId="3A668DDF" w14:textId="77777777" w:rsidR="00AC002F" w:rsidRPr="0003539D" w:rsidRDefault="00AC002F" w:rsidP="00DC6346">
      <w:pPr>
        <w:pStyle w:val="Style1"/>
        <w:rPr>
          <w:sz w:val="24"/>
          <w:szCs w:val="24"/>
          <w:lang w:val="es-HN"/>
        </w:rPr>
      </w:pPr>
      <w:r w:rsidRPr="0003539D">
        <w:rPr>
          <w:sz w:val="24"/>
          <w:szCs w:val="24"/>
          <w:lang w:val="es-HN"/>
        </w:rPr>
        <w:t xml:space="preserve">En lo personal, es un honor, un privilegio enorme el poder diezmar, y saber no solo que estamos contribuyendo para que la obra del Señor crezca y se mantenga, sino que sobre todo estamos obedeciendo a una ordenanza dada por Dios. </w:t>
      </w:r>
      <w:r w:rsidR="009F1C1F" w:rsidRPr="0003539D">
        <w:rPr>
          <w:sz w:val="24"/>
          <w:szCs w:val="24"/>
          <w:lang w:val="es-HN"/>
        </w:rPr>
        <w:t xml:space="preserve">Y hay una gran promesa de parte de Dios para el que diezma, </w:t>
      </w:r>
      <w:proofErr w:type="spellStart"/>
      <w:r w:rsidR="009F1C1F" w:rsidRPr="0003539D">
        <w:rPr>
          <w:sz w:val="24"/>
          <w:szCs w:val="24"/>
          <w:lang w:val="es-HN"/>
        </w:rPr>
        <w:t>el</w:t>
      </w:r>
      <w:proofErr w:type="spellEnd"/>
      <w:r w:rsidR="009F1C1F" w:rsidRPr="0003539D">
        <w:rPr>
          <w:sz w:val="24"/>
          <w:szCs w:val="24"/>
          <w:lang w:val="es-HN"/>
        </w:rPr>
        <w:t xml:space="preserve"> dijo que las ventanas de los cielos estarán abiertas y el derramara bendición hasta que </w:t>
      </w:r>
      <w:proofErr w:type="gramStart"/>
      <w:r w:rsidR="009F1C1F" w:rsidRPr="0003539D">
        <w:rPr>
          <w:sz w:val="24"/>
          <w:szCs w:val="24"/>
          <w:lang w:val="es-HN"/>
        </w:rPr>
        <w:t>sobreabunde.(</w:t>
      </w:r>
      <w:proofErr w:type="spellStart"/>
      <w:proofErr w:type="gramEnd"/>
      <w:r w:rsidR="009F1C1F" w:rsidRPr="0003539D">
        <w:rPr>
          <w:sz w:val="24"/>
          <w:szCs w:val="24"/>
          <w:lang w:val="es-HN"/>
        </w:rPr>
        <w:t>Malaquias</w:t>
      </w:r>
      <w:proofErr w:type="spellEnd"/>
      <w:r w:rsidR="009F1C1F" w:rsidRPr="0003539D">
        <w:rPr>
          <w:sz w:val="24"/>
          <w:szCs w:val="24"/>
          <w:lang w:val="es-HN"/>
        </w:rPr>
        <w:t xml:space="preserve"> 3:10)</w:t>
      </w:r>
    </w:p>
    <w:sectPr w:rsidR="00AC002F" w:rsidRPr="0003539D" w:rsidSect="00F349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DC6346"/>
    <w:rsid w:val="0003539D"/>
    <w:rsid w:val="00047D5D"/>
    <w:rsid w:val="000F6DA5"/>
    <w:rsid w:val="00166934"/>
    <w:rsid w:val="00197AB6"/>
    <w:rsid w:val="001B095E"/>
    <w:rsid w:val="00274C51"/>
    <w:rsid w:val="0027613C"/>
    <w:rsid w:val="00452383"/>
    <w:rsid w:val="004A4790"/>
    <w:rsid w:val="005369F6"/>
    <w:rsid w:val="00854939"/>
    <w:rsid w:val="008C1D16"/>
    <w:rsid w:val="009F1C1F"/>
    <w:rsid w:val="00AC002F"/>
    <w:rsid w:val="00CC4641"/>
    <w:rsid w:val="00DC6346"/>
    <w:rsid w:val="00F349E3"/>
    <w:rsid w:val="00F773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566C8A"/>
  <w15:docId w15:val="{00FEBE5C-B5F9-4E0E-8F85-EF2288A12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9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Spacing"/>
    <w:qFormat/>
    <w:rsid w:val="000F6DA5"/>
  </w:style>
  <w:style w:type="paragraph" w:styleId="NoSpacing">
    <w:name w:val="No Spacing"/>
    <w:uiPriority w:val="1"/>
    <w:qFormat/>
    <w:rsid w:val="000F6DA5"/>
    <w:pPr>
      <w:spacing w:after="0" w:line="240" w:lineRule="auto"/>
    </w:pPr>
  </w:style>
  <w:style w:type="paragraph" w:customStyle="1" w:styleId="jazmin">
    <w:name w:val="jazmin"/>
    <w:basedOn w:val="NoSpacing"/>
    <w:qFormat/>
    <w:rsid w:val="00166934"/>
    <w:pPr>
      <w:jc w:val="both"/>
    </w:pPr>
  </w:style>
  <w:style w:type="paragraph" w:customStyle="1" w:styleId="Style2">
    <w:name w:val="Style2"/>
    <w:basedOn w:val="NoSpacing"/>
    <w:qFormat/>
    <w:rsid w:val="001669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1</Pages>
  <Words>393</Words>
  <Characters>2244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 medina</cp:lastModifiedBy>
  <cp:revision>5</cp:revision>
  <dcterms:created xsi:type="dcterms:W3CDTF">2016-01-03T06:22:00Z</dcterms:created>
  <dcterms:modified xsi:type="dcterms:W3CDTF">2023-04-02T13:48:00Z</dcterms:modified>
</cp:coreProperties>
</file>