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F3C52" w14:textId="2634BE56" w:rsidR="00981E21" w:rsidRPr="009703F7" w:rsidRDefault="00981E21" w:rsidP="00981E21">
      <w:pPr>
        <w:pStyle w:val="NoSpacing"/>
        <w:rPr>
          <w:rFonts w:ascii="Arial" w:hAnsi="Arial" w:cs="Arial"/>
          <w:b/>
          <w:bCs/>
          <w:sz w:val="28"/>
          <w:szCs w:val="28"/>
        </w:rPr>
      </w:pPr>
      <w:r w:rsidRPr="009703F7">
        <w:rPr>
          <w:rFonts w:ascii="Arial" w:hAnsi="Arial" w:cs="Arial"/>
          <w:b/>
          <w:bCs/>
          <w:sz w:val="28"/>
          <w:szCs w:val="28"/>
        </w:rPr>
        <w:t>El Gadareno en su Cabal Juicio</w:t>
      </w:r>
    </w:p>
    <w:p w14:paraId="503CF06C" w14:textId="77777777" w:rsidR="00B727C4" w:rsidRDefault="00B727C4" w:rsidP="00981E21">
      <w:pPr>
        <w:pStyle w:val="NoSpacing"/>
        <w:rPr>
          <w:rFonts w:ascii="Arial" w:hAnsi="Arial" w:cs="Arial"/>
          <w:sz w:val="24"/>
          <w:szCs w:val="24"/>
        </w:rPr>
      </w:pPr>
    </w:p>
    <w:p w14:paraId="16BAB111" w14:textId="2468A785" w:rsidR="00C649E5" w:rsidRDefault="00B727C4" w:rsidP="00981E21">
      <w:pPr>
        <w:pStyle w:val="NoSpacing"/>
        <w:rPr>
          <w:rFonts w:ascii="Arial" w:hAnsi="Arial" w:cs="Arial"/>
          <w:sz w:val="24"/>
          <w:szCs w:val="24"/>
        </w:rPr>
      </w:pPr>
      <w:r>
        <w:rPr>
          <w:rFonts w:ascii="Arial" w:hAnsi="Arial" w:cs="Arial"/>
          <w:sz w:val="24"/>
          <w:szCs w:val="24"/>
        </w:rPr>
        <w:t>JM</w:t>
      </w:r>
    </w:p>
    <w:p w14:paraId="45FF18C1" w14:textId="0FE8D72B" w:rsidR="00C649E5" w:rsidRDefault="00C649E5" w:rsidP="00981E21">
      <w:pPr>
        <w:pStyle w:val="NoSpacing"/>
        <w:rPr>
          <w:rFonts w:ascii="Arial" w:hAnsi="Arial" w:cs="Arial"/>
          <w:sz w:val="24"/>
          <w:szCs w:val="24"/>
        </w:rPr>
      </w:pPr>
      <w:r>
        <w:rPr>
          <w:rFonts w:ascii="Arial" w:hAnsi="Arial" w:cs="Arial"/>
          <w:sz w:val="24"/>
          <w:szCs w:val="24"/>
        </w:rPr>
        <w:t>Agosto 8, 2023</w:t>
      </w:r>
    </w:p>
    <w:p w14:paraId="78A69AEA" w14:textId="77777777" w:rsidR="00A67F75" w:rsidRDefault="00A67F75" w:rsidP="00981E21">
      <w:pPr>
        <w:pStyle w:val="NoSpacing"/>
        <w:rPr>
          <w:rFonts w:ascii="Arial" w:hAnsi="Arial" w:cs="Arial"/>
          <w:sz w:val="24"/>
          <w:szCs w:val="24"/>
        </w:rPr>
      </w:pPr>
    </w:p>
    <w:p w14:paraId="3DCE8929" w14:textId="71FE710E" w:rsidR="00A67F75" w:rsidRDefault="00A67F75" w:rsidP="00A67F75">
      <w:pPr>
        <w:pStyle w:val="NoSpacing"/>
        <w:jc w:val="center"/>
        <w:rPr>
          <w:rFonts w:ascii="Arial" w:hAnsi="Arial" w:cs="Arial"/>
          <w:sz w:val="24"/>
          <w:szCs w:val="24"/>
        </w:rPr>
      </w:pPr>
      <w:r>
        <w:rPr>
          <w:noProof/>
        </w:rPr>
        <w:drawing>
          <wp:inline distT="0" distB="0" distL="0" distR="0" wp14:anchorId="49442C22" wp14:editId="3E26B37D">
            <wp:extent cx="1405255" cy="935990"/>
            <wp:effectExtent l="0" t="0" r="4445" b="0"/>
            <wp:docPr id="556758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58306"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05255" cy="935990"/>
                    </a:xfrm>
                    <a:prstGeom prst="rect">
                      <a:avLst/>
                    </a:prstGeom>
                  </pic:spPr>
                </pic:pic>
              </a:graphicData>
            </a:graphic>
          </wp:inline>
        </w:drawing>
      </w:r>
    </w:p>
    <w:p w14:paraId="43411996" w14:textId="77777777" w:rsidR="006D2D73" w:rsidRDefault="006D2D73" w:rsidP="00981E21">
      <w:pPr>
        <w:pStyle w:val="NoSpacing"/>
        <w:rPr>
          <w:rFonts w:ascii="Arial" w:hAnsi="Arial" w:cs="Arial"/>
          <w:sz w:val="24"/>
          <w:szCs w:val="24"/>
        </w:rPr>
      </w:pPr>
    </w:p>
    <w:p w14:paraId="1DEB0DE5" w14:textId="7DADD5FC" w:rsidR="00B727C4" w:rsidRDefault="00B727C4" w:rsidP="00981E21">
      <w:pPr>
        <w:pStyle w:val="NoSpacing"/>
        <w:rPr>
          <w:rFonts w:ascii="Arial" w:hAnsi="Arial" w:cs="Arial"/>
          <w:sz w:val="24"/>
          <w:szCs w:val="24"/>
        </w:rPr>
      </w:pPr>
      <w:r w:rsidRPr="004E7FE2">
        <w:rPr>
          <w:rFonts w:ascii="Arial" w:hAnsi="Arial" w:cs="Arial"/>
          <w:sz w:val="24"/>
          <w:szCs w:val="24"/>
        </w:rPr>
        <w:t>Lucas 8:26-39</w:t>
      </w:r>
    </w:p>
    <w:p w14:paraId="1F250380" w14:textId="2AE2BF01" w:rsidR="004E7FE2" w:rsidRDefault="005C59BB" w:rsidP="00981E21">
      <w:pPr>
        <w:pStyle w:val="NoSpacing"/>
        <w:rPr>
          <w:rFonts w:ascii="Arial" w:hAnsi="Arial" w:cs="Arial"/>
          <w:sz w:val="24"/>
          <w:szCs w:val="24"/>
        </w:rPr>
      </w:pPr>
      <w:r>
        <w:rPr>
          <w:rFonts w:ascii="Arial" w:hAnsi="Arial" w:cs="Arial"/>
          <w:sz w:val="24"/>
          <w:szCs w:val="24"/>
        </w:rPr>
        <w:t>Alguna vez has pensado en la transformacion inexplicable que ocurrio en la vida del Gadareno a quien Jesus saco los demonios que habian tomado posecion de el de tal manera que el no tenia control ni dominio de sus propios actos? Este hombre habia perdido su juicio mental</w:t>
      </w:r>
      <w:r w:rsidR="00D018FE">
        <w:rPr>
          <w:rFonts w:ascii="Arial" w:hAnsi="Arial" w:cs="Arial"/>
          <w:sz w:val="24"/>
          <w:szCs w:val="24"/>
        </w:rPr>
        <w:t xml:space="preserve">, andaba en los sepulcros, ese era el lugar donde el vivia, no caminaba vestido, andaba desnudo y probablemente ni siquiera estaba conciente de ello, (Lucas 8:27). La palabra nos describe que era feroz en gran manera, tenia una fuerza enorme. </w:t>
      </w:r>
    </w:p>
    <w:p w14:paraId="6C29E97D" w14:textId="12BFACA6" w:rsidR="00D018FE" w:rsidRDefault="00D018FE" w:rsidP="00981E21">
      <w:pPr>
        <w:pStyle w:val="NoSpacing"/>
        <w:rPr>
          <w:rFonts w:ascii="Arial" w:hAnsi="Arial" w:cs="Arial"/>
          <w:sz w:val="24"/>
          <w:szCs w:val="24"/>
        </w:rPr>
      </w:pPr>
      <w:r>
        <w:rPr>
          <w:rFonts w:ascii="Arial" w:hAnsi="Arial" w:cs="Arial"/>
          <w:sz w:val="24"/>
          <w:szCs w:val="24"/>
        </w:rPr>
        <w:t>Pero debe llamarnos la atencion que todas esas acciones no venian de el (ser humano) Gadareno, sino que una legion de demonios se</w:t>
      </w:r>
      <w:r w:rsidR="00CA4B40">
        <w:rPr>
          <w:rFonts w:ascii="Arial" w:hAnsi="Arial" w:cs="Arial"/>
          <w:sz w:val="24"/>
          <w:szCs w:val="24"/>
        </w:rPr>
        <w:t xml:space="preserve"> habian</w:t>
      </w:r>
      <w:r>
        <w:rPr>
          <w:rFonts w:ascii="Arial" w:hAnsi="Arial" w:cs="Arial"/>
          <w:sz w:val="24"/>
          <w:szCs w:val="24"/>
        </w:rPr>
        <w:t xml:space="preserve"> apoderado de el, de su cuerpo, moraban dentro de el de tal manera que habian tomado dominio de sus sentidos, (</w:t>
      </w:r>
      <w:r w:rsidR="00CA4B40">
        <w:rPr>
          <w:rFonts w:ascii="Arial" w:hAnsi="Arial" w:cs="Arial"/>
          <w:sz w:val="24"/>
          <w:szCs w:val="24"/>
        </w:rPr>
        <w:t xml:space="preserve">sentido del </w:t>
      </w:r>
      <w:r>
        <w:rPr>
          <w:rFonts w:ascii="Arial" w:hAnsi="Arial" w:cs="Arial"/>
          <w:sz w:val="24"/>
          <w:szCs w:val="24"/>
        </w:rPr>
        <w:t>habla) gritaba dando voces, (Marcos 5:5)</w:t>
      </w:r>
      <w:r w:rsidR="00CA4B40">
        <w:rPr>
          <w:rFonts w:ascii="Arial" w:hAnsi="Arial" w:cs="Arial"/>
          <w:sz w:val="24"/>
          <w:szCs w:val="24"/>
        </w:rPr>
        <w:t>, (sentido de la vista), no podia ver que estaba desnudo, no se apercibia de ello, se habian apoderado de su razonamiento, pues se hacia daño asimismo, dominio de su cuerpo (</w:t>
      </w:r>
      <w:r>
        <w:rPr>
          <w:rFonts w:ascii="Arial" w:hAnsi="Arial" w:cs="Arial"/>
          <w:sz w:val="24"/>
          <w:szCs w:val="24"/>
        </w:rPr>
        <w:t>sus pies</w:t>
      </w:r>
      <w:r w:rsidR="00CA4B40">
        <w:rPr>
          <w:rFonts w:ascii="Arial" w:hAnsi="Arial" w:cs="Arial"/>
          <w:sz w:val="24"/>
          <w:szCs w:val="24"/>
        </w:rPr>
        <w:t>)</w:t>
      </w:r>
      <w:r>
        <w:rPr>
          <w:rFonts w:ascii="Arial" w:hAnsi="Arial" w:cs="Arial"/>
          <w:sz w:val="24"/>
          <w:szCs w:val="24"/>
        </w:rPr>
        <w:t>, lo llevaban donde ese hombre en su juicio natural no hubiese ido,</w:t>
      </w:r>
      <w:r w:rsidR="00CA4B40">
        <w:rPr>
          <w:rFonts w:ascii="Arial" w:hAnsi="Arial" w:cs="Arial"/>
          <w:sz w:val="24"/>
          <w:szCs w:val="24"/>
        </w:rPr>
        <w:t xml:space="preserve"> “ los sepulcros”, (sus manos) rompia las cadenas con que lo ataban las personas para protegerlo de no hacerse daño el mismo, y problemente daño a otros, (Marcos 5:4). </w:t>
      </w:r>
    </w:p>
    <w:p w14:paraId="641B886D" w14:textId="77777777" w:rsidR="00A21DB4" w:rsidRDefault="00A21DB4" w:rsidP="00981E21">
      <w:pPr>
        <w:pStyle w:val="NoSpacing"/>
        <w:rPr>
          <w:rFonts w:ascii="Arial" w:hAnsi="Arial" w:cs="Arial"/>
          <w:sz w:val="24"/>
          <w:szCs w:val="24"/>
        </w:rPr>
      </w:pPr>
    </w:p>
    <w:p w14:paraId="327D49E8" w14:textId="5587C15B" w:rsidR="00A21DB4" w:rsidRDefault="00A21DB4" w:rsidP="00981E21">
      <w:pPr>
        <w:pStyle w:val="NoSpacing"/>
        <w:rPr>
          <w:rFonts w:ascii="Arial" w:hAnsi="Arial" w:cs="Arial"/>
          <w:sz w:val="24"/>
          <w:szCs w:val="24"/>
        </w:rPr>
      </w:pPr>
      <w:r>
        <w:rPr>
          <w:rFonts w:ascii="Arial" w:hAnsi="Arial" w:cs="Arial"/>
          <w:sz w:val="24"/>
          <w:szCs w:val="24"/>
        </w:rPr>
        <w:t>Quiza te preguntaras como puede una persona ser poseida de esa manera? Que lleva a una persona ser controlada por una legion de demonios?</w:t>
      </w:r>
    </w:p>
    <w:p w14:paraId="44D0A121" w14:textId="77777777" w:rsidR="00A21DB4" w:rsidRDefault="00A21DB4" w:rsidP="00981E21">
      <w:pPr>
        <w:pStyle w:val="NoSpacing"/>
        <w:rPr>
          <w:rFonts w:ascii="Arial" w:hAnsi="Arial" w:cs="Arial"/>
          <w:sz w:val="24"/>
          <w:szCs w:val="24"/>
        </w:rPr>
      </w:pPr>
    </w:p>
    <w:p w14:paraId="41656AB7" w14:textId="219FDFE1" w:rsidR="00A21DB4" w:rsidRDefault="00A21DB4" w:rsidP="00981E21">
      <w:pPr>
        <w:pStyle w:val="NoSpacing"/>
        <w:rPr>
          <w:rFonts w:ascii="Arial" w:hAnsi="Arial" w:cs="Arial"/>
          <w:sz w:val="24"/>
          <w:szCs w:val="24"/>
        </w:rPr>
      </w:pPr>
      <w:r>
        <w:rPr>
          <w:rFonts w:ascii="Arial" w:hAnsi="Arial" w:cs="Arial"/>
          <w:sz w:val="24"/>
          <w:szCs w:val="24"/>
        </w:rPr>
        <w:t xml:space="preserve">Lo primero que debe llamarnos la atencion es donde los demonios llevaron a este hombre a vivir, “los sepulcros”, y la pregunta es porque? </w:t>
      </w:r>
      <w:r w:rsidR="00AA7F48">
        <w:rPr>
          <w:rFonts w:ascii="Arial" w:hAnsi="Arial" w:cs="Arial"/>
          <w:sz w:val="24"/>
          <w:szCs w:val="24"/>
        </w:rPr>
        <w:t xml:space="preserve">En los sepulcros hay Muertos, eso nos dice que los demonios se mueven donde hay Muerte, en los sepulcros no hay cuerpos, lo que hay es huesos, pudricion, gusanos entre los esqueletos apestosos. </w:t>
      </w:r>
      <w:r w:rsidR="00122CEF">
        <w:rPr>
          <w:rFonts w:ascii="Arial" w:hAnsi="Arial" w:cs="Arial"/>
          <w:sz w:val="24"/>
          <w:szCs w:val="24"/>
        </w:rPr>
        <w:t xml:space="preserve">Los demonios llevaron a ese hombre a un lugar parecido al lugar donde lo querian llevar despues de muerto, “el hades”, “el infierno”. En una ocacion Jesus hablando del infierno lo describio de una manera singular, el dijo: “Si tu mano te fuere occasion de caer, cortala; mejor te es entrar en la vida manco, que teniendo dos manos ir al infierno, </w:t>
      </w:r>
      <w:r w:rsidR="00805681">
        <w:rPr>
          <w:rFonts w:ascii="Arial" w:hAnsi="Arial" w:cs="Arial"/>
          <w:sz w:val="24"/>
          <w:szCs w:val="24"/>
        </w:rPr>
        <w:t>al fuego que no puede ser apagado, DONDE EL GUSANO DE ELLOS NO MUERE, Y EL FUEGO NUNCA SE APAGA. (Marcos 9:43-44)</w:t>
      </w:r>
    </w:p>
    <w:p w14:paraId="1C4AE43E" w14:textId="59071E3D" w:rsidR="00251DD1" w:rsidRDefault="00251DD1" w:rsidP="00981E21">
      <w:pPr>
        <w:pStyle w:val="NoSpacing"/>
        <w:rPr>
          <w:rFonts w:ascii="Arial" w:hAnsi="Arial" w:cs="Arial"/>
          <w:sz w:val="24"/>
          <w:szCs w:val="24"/>
        </w:rPr>
      </w:pPr>
      <w:r>
        <w:rPr>
          <w:rFonts w:ascii="Arial" w:hAnsi="Arial" w:cs="Arial"/>
          <w:sz w:val="24"/>
          <w:szCs w:val="24"/>
        </w:rPr>
        <w:t xml:space="preserve">Lo mas parecido al infierno en cuanto a como los las personas que van al infierno se miran podemos entender entonces que son los sepulcros, con ecepcion que en los sepulcros no hay fuego. </w:t>
      </w:r>
    </w:p>
    <w:p w14:paraId="3FBB8F05" w14:textId="7ECD60F7" w:rsidR="003A61F9" w:rsidRDefault="003A61F9" w:rsidP="00981E21">
      <w:pPr>
        <w:pStyle w:val="NoSpacing"/>
        <w:rPr>
          <w:rFonts w:ascii="Arial" w:hAnsi="Arial" w:cs="Arial"/>
          <w:sz w:val="24"/>
          <w:szCs w:val="24"/>
        </w:rPr>
      </w:pPr>
      <w:r>
        <w:rPr>
          <w:rFonts w:ascii="Arial" w:hAnsi="Arial" w:cs="Arial"/>
          <w:sz w:val="24"/>
          <w:szCs w:val="24"/>
        </w:rPr>
        <w:lastRenderedPageBreak/>
        <w:t xml:space="preserve">Entonces podemos entender de la misma manera que donde hay vida los demonios parece ser que no les gusta estar, o mejor dicho no pueden estar, Jesus dijo: Yo soy el camino la verdad y LA VIDA. De acuerdo a este pasaje en el cual Jesus se identifica como la vida, podemos entender entonces que </w:t>
      </w:r>
      <w:r w:rsidR="006D17B8">
        <w:rPr>
          <w:rFonts w:ascii="Arial" w:hAnsi="Arial" w:cs="Arial"/>
          <w:sz w:val="24"/>
          <w:szCs w:val="24"/>
        </w:rPr>
        <w:t xml:space="preserve">el Gadareno </w:t>
      </w:r>
      <w:r>
        <w:rPr>
          <w:rFonts w:ascii="Arial" w:hAnsi="Arial" w:cs="Arial"/>
          <w:sz w:val="24"/>
          <w:szCs w:val="24"/>
        </w:rPr>
        <w:t>antes de ser poseido por esa legion de demonios</w:t>
      </w:r>
      <w:r w:rsidR="006D17B8">
        <w:rPr>
          <w:rFonts w:ascii="Arial" w:hAnsi="Arial" w:cs="Arial"/>
          <w:sz w:val="24"/>
          <w:szCs w:val="24"/>
        </w:rPr>
        <w:t xml:space="preserve"> debio haber andado en un camino de Muerte o que lo conduciria a la Muerte, desobediencia, rebeldia, pecados desenfrenados, es decir pecados en los cuales se persiste a sabiendas de ello. La palabra dice: “la paga del pecado es Muerte, pero la dadiva de Dios es VIDA eterna”(Romanos 6:23). En otro texto la palabra dice: “hay caminos que al hombre le parecen derechos, pero su fin es camino de Muerte”, (Proverbios 14:12).</w:t>
      </w:r>
    </w:p>
    <w:p w14:paraId="7BF9C9BB" w14:textId="77777777" w:rsidR="008049D2" w:rsidRDefault="006D17B8" w:rsidP="00981E21">
      <w:pPr>
        <w:pStyle w:val="NoSpacing"/>
        <w:rPr>
          <w:rFonts w:ascii="Arial" w:hAnsi="Arial" w:cs="Arial"/>
          <w:sz w:val="24"/>
          <w:szCs w:val="24"/>
        </w:rPr>
      </w:pPr>
      <w:r>
        <w:rPr>
          <w:rFonts w:ascii="Arial" w:hAnsi="Arial" w:cs="Arial"/>
          <w:sz w:val="24"/>
          <w:szCs w:val="24"/>
        </w:rPr>
        <w:t>Si miramos el ejemplo de Saul en el Antiguo Testamento, antes de Saul ser atormentado por un espiritu malo, nos dice que habia sido ungido como Rey de Israel, sin embargo hubo algo que llevo a Saul a terminar atormentado por un espiritu malo,</w:t>
      </w:r>
    </w:p>
    <w:p w14:paraId="39864735" w14:textId="17CDC01F" w:rsidR="006D17B8" w:rsidRDefault="008049D2" w:rsidP="00981E21">
      <w:pPr>
        <w:pStyle w:val="NoSpacing"/>
        <w:rPr>
          <w:rFonts w:ascii="Arial" w:hAnsi="Arial" w:cs="Arial"/>
          <w:sz w:val="24"/>
          <w:szCs w:val="24"/>
        </w:rPr>
      </w:pPr>
      <w:r>
        <w:rPr>
          <w:rFonts w:ascii="Arial" w:hAnsi="Arial" w:cs="Arial"/>
          <w:sz w:val="24"/>
          <w:szCs w:val="24"/>
        </w:rPr>
        <w:t xml:space="preserve">(la desobediencia sin arrepentimiento) </w:t>
      </w:r>
      <w:r w:rsidR="006D17B8">
        <w:rPr>
          <w:rFonts w:ascii="Arial" w:hAnsi="Arial" w:cs="Arial"/>
          <w:sz w:val="24"/>
          <w:szCs w:val="24"/>
        </w:rPr>
        <w:t>y al final despues de haber consultado a una adivina en su desesperacion, termino muerto por sus propias manos</w:t>
      </w:r>
      <w:r>
        <w:rPr>
          <w:rFonts w:ascii="Arial" w:hAnsi="Arial" w:cs="Arial"/>
          <w:sz w:val="24"/>
          <w:szCs w:val="24"/>
        </w:rPr>
        <w:t xml:space="preserve"> despues de haber sido herido por los filisteos (1 Samuel 31:1-13).</w:t>
      </w:r>
    </w:p>
    <w:p w14:paraId="0721C126" w14:textId="6796DD1D" w:rsidR="00561104" w:rsidRDefault="00561104" w:rsidP="00981E21">
      <w:pPr>
        <w:pStyle w:val="NoSpacing"/>
        <w:rPr>
          <w:rFonts w:ascii="Arial" w:hAnsi="Arial" w:cs="Arial"/>
          <w:sz w:val="24"/>
          <w:szCs w:val="24"/>
        </w:rPr>
      </w:pPr>
      <w:r>
        <w:rPr>
          <w:rFonts w:ascii="Arial" w:hAnsi="Arial" w:cs="Arial"/>
          <w:sz w:val="24"/>
          <w:szCs w:val="24"/>
        </w:rPr>
        <w:t>Si miramos el ejemplo de Judas Iscariote, antes de ser poseido,</w:t>
      </w:r>
      <w:r w:rsidR="00A362B7">
        <w:rPr>
          <w:rFonts w:ascii="Arial" w:hAnsi="Arial" w:cs="Arial"/>
          <w:sz w:val="24"/>
          <w:szCs w:val="24"/>
        </w:rPr>
        <w:t>(Juan 13:26-27)</w:t>
      </w:r>
      <w:r>
        <w:rPr>
          <w:rFonts w:ascii="Arial" w:hAnsi="Arial" w:cs="Arial"/>
          <w:sz w:val="24"/>
          <w:szCs w:val="24"/>
        </w:rPr>
        <w:t xml:space="preserve"> era un discipulo, Apostol de Jesus, pero la Biblia nos describe que mientras Servia a Jesus era ladron,</w:t>
      </w:r>
      <w:r w:rsidR="00A362B7">
        <w:rPr>
          <w:rFonts w:ascii="Arial" w:hAnsi="Arial" w:cs="Arial"/>
          <w:sz w:val="24"/>
          <w:szCs w:val="24"/>
        </w:rPr>
        <w:t xml:space="preserve"> (Juan 12:6)</w:t>
      </w:r>
      <w:r>
        <w:rPr>
          <w:rFonts w:ascii="Arial" w:hAnsi="Arial" w:cs="Arial"/>
          <w:sz w:val="24"/>
          <w:szCs w:val="24"/>
        </w:rPr>
        <w:t xml:space="preserve"> </w:t>
      </w:r>
      <w:r w:rsidR="00A362B7">
        <w:rPr>
          <w:rFonts w:ascii="Arial" w:hAnsi="Arial" w:cs="Arial"/>
          <w:sz w:val="24"/>
          <w:szCs w:val="24"/>
        </w:rPr>
        <w:t>es decir, mientras servia a Jesus, estaba en pecado, todo marchaba bien aparentemente, pero al final ese pecado dio a luz Muerte, pues siendo influenciado por el enemigo decidio entregar a Jesus y lo hizo por dinero, le entregaron 30 piezas de plata, (Mateo 26:14-16)</w:t>
      </w:r>
      <w:r w:rsidR="00DC6B7B">
        <w:rPr>
          <w:rFonts w:ascii="Arial" w:hAnsi="Arial" w:cs="Arial"/>
          <w:sz w:val="24"/>
          <w:szCs w:val="24"/>
        </w:rPr>
        <w:t xml:space="preserve">, miramos entonces que un pecado lo llevo a algo mas grande y terrible, el enemigo comenzo a trabajar con el por medio de su debilidad, el amor al dinero, </w:t>
      </w:r>
      <w:r w:rsidR="00C63574">
        <w:rPr>
          <w:rFonts w:ascii="Arial" w:hAnsi="Arial" w:cs="Arial"/>
          <w:sz w:val="24"/>
          <w:szCs w:val="24"/>
        </w:rPr>
        <w:t>y lo fue llevando poco a poco arra</w:t>
      </w:r>
      <w:r w:rsidR="00F637D4">
        <w:rPr>
          <w:rFonts w:ascii="Arial" w:hAnsi="Arial" w:cs="Arial"/>
          <w:sz w:val="24"/>
          <w:szCs w:val="24"/>
        </w:rPr>
        <w:t>s</w:t>
      </w:r>
      <w:r w:rsidR="00C63574">
        <w:rPr>
          <w:rFonts w:ascii="Arial" w:hAnsi="Arial" w:cs="Arial"/>
          <w:sz w:val="24"/>
          <w:szCs w:val="24"/>
        </w:rPr>
        <w:t xml:space="preserve">trandolo a que por dinero entregara a su Maestro. Dice la palabra que satanas entro en el. Entonces con ello nos damos cuenta que una persona puede ser poseida cuando hay desobediencia, rebeldia y pecado, en ambos casos, el caso de Saul y Judas ocurrio de esa manera y el secreto esta en que en ambos casos no hubo arrepentimiento, en el caso de Judas, mientras Jesus estaba en la ultima cena con todos, Jesus dijo delante de todos que alguien lo iba a entregar, Judas lo escucho, el sabia que era el pero no dijo nada, uno de los </w:t>
      </w:r>
      <w:r w:rsidR="00C63574">
        <w:rPr>
          <w:rFonts w:ascii="Arial" w:hAnsi="Arial" w:cs="Arial"/>
          <w:sz w:val="24"/>
          <w:szCs w:val="24"/>
        </w:rPr>
        <w:br/>
        <w:t>Apostoles, (Juan) le pregunto a Jesus quien seria, Jesus dijo: “a quien yo de el bocado de pan, este es”, tomo el pan y se lo dio a Judas, dice la palabra que nadie entendio, pero Judas si entendio, y habiendo sido confrontado por el mismo Jesus que lo estaba delatando delante de todos, el se quedo callado, no dijo nada al contrario, tomo el pan y lo comio, dando a entender y diciendole a Jesus abiertamente, “si, lo hare”, es por ello que fue despues del bocado que satanas entro en el,(Juan 13:27) porque? Porque mientras Jesus lo estaba delatando delante de todos, el debio haberse dado cuenta de su error y arrepentirse</w:t>
      </w:r>
      <w:r w:rsidR="00DA0498">
        <w:rPr>
          <w:rFonts w:ascii="Arial" w:hAnsi="Arial" w:cs="Arial"/>
          <w:sz w:val="24"/>
          <w:szCs w:val="24"/>
        </w:rPr>
        <w:t xml:space="preserve">, pero no lo hizo, Jesus le estaba dando la oportunidad de su vida para arrepentirse pero el decidio tomar el pan aceptando con ello que si lo iba a entregar. </w:t>
      </w:r>
    </w:p>
    <w:p w14:paraId="73D7F879" w14:textId="704E6653" w:rsidR="00F42AFC" w:rsidRDefault="00F42AFC" w:rsidP="00981E21">
      <w:pPr>
        <w:pStyle w:val="NoSpacing"/>
        <w:rPr>
          <w:rFonts w:ascii="Arial" w:hAnsi="Arial" w:cs="Arial"/>
          <w:sz w:val="24"/>
          <w:szCs w:val="24"/>
        </w:rPr>
      </w:pPr>
      <w:r>
        <w:rPr>
          <w:rFonts w:ascii="Arial" w:hAnsi="Arial" w:cs="Arial"/>
          <w:sz w:val="24"/>
          <w:szCs w:val="24"/>
        </w:rPr>
        <w:t>Es entendible entonces que al Gadareno debio haberle ocurrido algo similar, la Biblia no nos da explicacion de la vida de este Gadareno, lo unico que miramos de el y sabemos de el es que estaba poseido.</w:t>
      </w:r>
    </w:p>
    <w:p w14:paraId="3A689D7C" w14:textId="1018474F" w:rsidR="00CF03FE" w:rsidRDefault="00AB58F8" w:rsidP="00981E21">
      <w:pPr>
        <w:pStyle w:val="NoSpacing"/>
        <w:rPr>
          <w:rFonts w:ascii="Arial" w:hAnsi="Arial" w:cs="Arial"/>
          <w:sz w:val="24"/>
          <w:szCs w:val="24"/>
        </w:rPr>
      </w:pPr>
      <w:r>
        <w:rPr>
          <w:rFonts w:ascii="Arial" w:hAnsi="Arial" w:cs="Arial"/>
          <w:sz w:val="24"/>
          <w:szCs w:val="24"/>
        </w:rPr>
        <w:t xml:space="preserve">Jesus llego a Gadara, se para delante de la legion de demonios, los demonios usando los sentidos de ese hombre le hablan a Jesus, usando el cuerpo del Gadareno se postran ante Jesus, porque no pueden resistir ante la VIDA. Jesus les hace que se </w:t>
      </w:r>
      <w:r>
        <w:rPr>
          <w:rFonts w:ascii="Arial" w:hAnsi="Arial" w:cs="Arial"/>
          <w:sz w:val="24"/>
          <w:szCs w:val="24"/>
        </w:rPr>
        <w:lastRenderedPageBreak/>
        <w:t xml:space="preserve">identifiquen, dandonos a entender que los demonios tienen nombre, </w:t>
      </w:r>
      <w:r w:rsidR="00CF03FE">
        <w:rPr>
          <w:rFonts w:ascii="Arial" w:hAnsi="Arial" w:cs="Arial"/>
          <w:sz w:val="24"/>
          <w:szCs w:val="24"/>
        </w:rPr>
        <w:t xml:space="preserve">les dice que vayan a los cerdos que estaban cerca del lugar, y la legion de demonios salieron </w:t>
      </w:r>
      <w:r w:rsidR="00F14A80">
        <w:rPr>
          <w:rFonts w:ascii="Arial" w:hAnsi="Arial" w:cs="Arial"/>
          <w:sz w:val="24"/>
          <w:szCs w:val="24"/>
        </w:rPr>
        <w:t>de</w:t>
      </w:r>
      <w:r w:rsidR="00CF03FE">
        <w:rPr>
          <w:rFonts w:ascii="Arial" w:hAnsi="Arial" w:cs="Arial"/>
          <w:sz w:val="24"/>
          <w:szCs w:val="24"/>
        </w:rPr>
        <w:t xml:space="preserve">l hombre. </w:t>
      </w:r>
    </w:p>
    <w:p w14:paraId="58734E3C" w14:textId="63B6B6F6" w:rsidR="00CF03FE" w:rsidRDefault="00CF03FE" w:rsidP="00981E21">
      <w:pPr>
        <w:pStyle w:val="NoSpacing"/>
        <w:rPr>
          <w:rFonts w:ascii="Arial" w:hAnsi="Arial" w:cs="Arial"/>
          <w:sz w:val="24"/>
          <w:szCs w:val="24"/>
        </w:rPr>
      </w:pPr>
      <w:r>
        <w:rPr>
          <w:rFonts w:ascii="Arial" w:hAnsi="Arial" w:cs="Arial"/>
          <w:sz w:val="24"/>
          <w:szCs w:val="24"/>
        </w:rPr>
        <w:t>“</w:t>
      </w:r>
      <w:r w:rsidRPr="00CF03FE">
        <w:rPr>
          <w:rFonts w:ascii="Arial" w:hAnsi="Arial" w:cs="Arial"/>
          <w:sz w:val="24"/>
          <w:szCs w:val="24"/>
        </w:rPr>
        <w:t>Y salieron a ver lo que habia sucedido; y vinieron a Jesus, y hallaron al hombre de quien habian salido los demonios, sentado a los pies de jesus, vestido, y en su cabal juicio; y tuvieron miedo</w:t>
      </w:r>
      <w:r>
        <w:rPr>
          <w:rFonts w:ascii="Arial" w:hAnsi="Arial" w:cs="Arial"/>
          <w:sz w:val="24"/>
          <w:szCs w:val="24"/>
        </w:rPr>
        <w:t>”.(Lucas 8:35)</w:t>
      </w:r>
    </w:p>
    <w:p w14:paraId="7D961B34" w14:textId="77777777" w:rsidR="00CF03FE" w:rsidRDefault="00CF03FE" w:rsidP="00981E21">
      <w:pPr>
        <w:pStyle w:val="NoSpacing"/>
        <w:rPr>
          <w:rFonts w:ascii="Arial" w:hAnsi="Arial" w:cs="Arial"/>
          <w:sz w:val="24"/>
          <w:szCs w:val="24"/>
        </w:rPr>
      </w:pPr>
    </w:p>
    <w:p w14:paraId="004D9698" w14:textId="4515E50C" w:rsidR="00AB58F8" w:rsidRDefault="0066126A" w:rsidP="00981E21">
      <w:pPr>
        <w:pStyle w:val="NoSpacing"/>
        <w:rPr>
          <w:rFonts w:ascii="Arial" w:hAnsi="Arial" w:cs="Arial"/>
          <w:sz w:val="24"/>
          <w:szCs w:val="24"/>
        </w:rPr>
      </w:pPr>
      <w:r>
        <w:rPr>
          <w:rFonts w:ascii="Arial" w:hAnsi="Arial" w:cs="Arial"/>
          <w:sz w:val="24"/>
          <w:szCs w:val="24"/>
        </w:rPr>
        <w:t>E</w:t>
      </w:r>
      <w:r w:rsidR="00CF03FE">
        <w:rPr>
          <w:rFonts w:ascii="Arial" w:hAnsi="Arial" w:cs="Arial"/>
          <w:sz w:val="24"/>
          <w:szCs w:val="24"/>
        </w:rPr>
        <w:t xml:space="preserve">l Gadareno quedo entonces en su cabal juicio, al salir los demonios del cuerpo del hombre, los sentidos del Gadareno fueron soltados, y entonces el pudo mirar, oir, hablar, estar </w:t>
      </w:r>
      <w:r>
        <w:rPr>
          <w:rFonts w:ascii="Arial" w:hAnsi="Arial" w:cs="Arial"/>
          <w:sz w:val="24"/>
          <w:szCs w:val="24"/>
        </w:rPr>
        <w:t xml:space="preserve">sentado y vestido, fue libre. </w:t>
      </w:r>
    </w:p>
    <w:p w14:paraId="5EFD84B7" w14:textId="6DB9D42F" w:rsidR="007F0186" w:rsidRDefault="007F0186" w:rsidP="00981E21">
      <w:pPr>
        <w:pStyle w:val="NoSpacing"/>
        <w:rPr>
          <w:rFonts w:ascii="Arial" w:hAnsi="Arial" w:cs="Arial"/>
          <w:sz w:val="24"/>
          <w:szCs w:val="24"/>
        </w:rPr>
      </w:pPr>
      <w:r>
        <w:rPr>
          <w:rFonts w:ascii="Arial" w:hAnsi="Arial" w:cs="Arial"/>
          <w:sz w:val="24"/>
          <w:szCs w:val="24"/>
        </w:rPr>
        <w:t>El no p</w:t>
      </w:r>
      <w:r w:rsidR="00427943">
        <w:rPr>
          <w:rFonts w:ascii="Arial" w:hAnsi="Arial" w:cs="Arial"/>
          <w:sz w:val="24"/>
          <w:szCs w:val="24"/>
        </w:rPr>
        <w:t>o</w:t>
      </w:r>
      <w:r>
        <w:rPr>
          <w:rFonts w:ascii="Arial" w:hAnsi="Arial" w:cs="Arial"/>
          <w:sz w:val="24"/>
          <w:szCs w:val="24"/>
        </w:rPr>
        <w:t>dia salir de su estatus de Muerte a menos que tuviera contacto con la vida, acordemonos que los demonios son angeles caidos, estan condenados al infierno, su estatus, es un estatus de Muerte, entonces si nosotros vivimos en un estatus de Muerte, caidos de la Gracia es decir, en pecado</w:t>
      </w:r>
      <w:r w:rsidR="00217664">
        <w:rPr>
          <w:rFonts w:ascii="Arial" w:hAnsi="Arial" w:cs="Arial"/>
          <w:sz w:val="24"/>
          <w:szCs w:val="24"/>
        </w:rPr>
        <w:t xml:space="preserve"> entonces somos un blanco facil para el enemigo</w:t>
      </w:r>
      <w:r>
        <w:rPr>
          <w:rFonts w:ascii="Arial" w:hAnsi="Arial" w:cs="Arial"/>
          <w:sz w:val="24"/>
          <w:szCs w:val="24"/>
        </w:rPr>
        <w:t>, porque Dios no tiene comunion con el pecado porque el es Santo tres veces!</w:t>
      </w:r>
    </w:p>
    <w:p w14:paraId="5D615758" w14:textId="2B577CDB" w:rsidR="007E4936" w:rsidRDefault="007E4936" w:rsidP="00981E21">
      <w:pPr>
        <w:pStyle w:val="NoSpacing"/>
        <w:rPr>
          <w:rFonts w:ascii="Arial" w:hAnsi="Arial" w:cs="Arial"/>
          <w:sz w:val="24"/>
          <w:szCs w:val="24"/>
        </w:rPr>
      </w:pPr>
      <w:r>
        <w:rPr>
          <w:rFonts w:ascii="Arial" w:hAnsi="Arial" w:cs="Arial"/>
          <w:sz w:val="24"/>
          <w:szCs w:val="24"/>
        </w:rPr>
        <w:t xml:space="preserve">Como entonces puedes ser libre de una situacion similar, recibiendo la Vida, Jesus es la Vida, pidiendo perdon por tus pecados y pidiendole a Jesus que venga a morar en tu corazon, y entrando Jesus los demonios tienen que huir. </w:t>
      </w:r>
    </w:p>
    <w:p w14:paraId="6041048A" w14:textId="24B9FDAC" w:rsidR="007E4936" w:rsidRPr="004E7FE2" w:rsidRDefault="007E4936" w:rsidP="00981E21">
      <w:pPr>
        <w:pStyle w:val="NoSpacing"/>
        <w:rPr>
          <w:rFonts w:ascii="Arial" w:hAnsi="Arial" w:cs="Arial"/>
          <w:sz w:val="24"/>
          <w:szCs w:val="24"/>
        </w:rPr>
      </w:pPr>
      <w:r>
        <w:rPr>
          <w:rFonts w:ascii="Arial" w:hAnsi="Arial" w:cs="Arial"/>
          <w:sz w:val="24"/>
          <w:szCs w:val="24"/>
        </w:rPr>
        <w:t>Recibe a Jesus en este dia y seras libre, verdaderamente libre!</w:t>
      </w:r>
    </w:p>
    <w:p w14:paraId="6FEC7C92" w14:textId="77777777" w:rsidR="004E7FE2" w:rsidRPr="004E7FE2" w:rsidRDefault="004E7FE2" w:rsidP="00981E21">
      <w:pPr>
        <w:pStyle w:val="NoSpacing"/>
        <w:rPr>
          <w:rFonts w:ascii="Arial" w:hAnsi="Arial" w:cs="Arial"/>
          <w:sz w:val="24"/>
          <w:szCs w:val="24"/>
        </w:rPr>
      </w:pPr>
    </w:p>
    <w:p w14:paraId="371DFA4C" w14:textId="77777777" w:rsidR="009703F7" w:rsidRDefault="009703F7" w:rsidP="00981E21">
      <w:pPr>
        <w:pStyle w:val="NoSpacing"/>
        <w:rPr>
          <w:rFonts w:ascii="Arial" w:hAnsi="Arial" w:cs="Arial"/>
          <w:sz w:val="24"/>
          <w:szCs w:val="24"/>
        </w:rPr>
      </w:pPr>
    </w:p>
    <w:sectPr w:rsidR="009703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E21"/>
    <w:rsid w:val="00122CEF"/>
    <w:rsid w:val="00217664"/>
    <w:rsid w:val="00251DD1"/>
    <w:rsid w:val="003A61F9"/>
    <w:rsid w:val="00427943"/>
    <w:rsid w:val="004E7FE2"/>
    <w:rsid w:val="00561104"/>
    <w:rsid w:val="005C59BB"/>
    <w:rsid w:val="0066126A"/>
    <w:rsid w:val="006D17B8"/>
    <w:rsid w:val="006D2D73"/>
    <w:rsid w:val="007E4936"/>
    <w:rsid w:val="007F0186"/>
    <w:rsid w:val="008049D2"/>
    <w:rsid w:val="00805681"/>
    <w:rsid w:val="009703F7"/>
    <w:rsid w:val="00981E21"/>
    <w:rsid w:val="00A21DB4"/>
    <w:rsid w:val="00A362B7"/>
    <w:rsid w:val="00A67F75"/>
    <w:rsid w:val="00AA7F48"/>
    <w:rsid w:val="00AB58F8"/>
    <w:rsid w:val="00B727C4"/>
    <w:rsid w:val="00C63574"/>
    <w:rsid w:val="00C649E5"/>
    <w:rsid w:val="00CA4B40"/>
    <w:rsid w:val="00CF03FE"/>
    <w:rsid w:val="00D018FE"/>
    <w:rsid w:val="00DA0498"/>
    <w:rsid w:val="00DC6B7B"/>
    <w:rsid w:val="00F14A80"/>
    <w:rsid w:val="00F42AFC"/>
    <w:rsid w:val="00F63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9A70B"/>
  <w15:chartTrackingRefBased/>
  <w15:docId w15:val="{FFD4C78B-DD84-43E5-B632-46E69DC10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81E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3</Pages>
  <Words>1101</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Jazmin medina</dc:creator>
  <cp:keywords/>
  <dc:description/>
  <cp:lastModifiedBy>Jazmin medina</cp:lastModifiedBy>
  <cp:revision>25</cp:revision>
  <dcterms:created xsi:type="dcterms:W3CDTF">2023-08-06T14:56:00Z</dcterms:created>
  <dcterms:modified xsi:type="dcterms:W3CDTF">2023-08-27T16:39:00Z</dcterms:modified>
</cp:coreProperties>
</file>