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0EEFC9" w14:textId="04CD2704" w:rsidR="00B27CB1" w:rsidRDefault="00630D23">
      <w:pPr>
        <w:rPr>
          <w:b/>
          <w:bCs/>
          <w:sz w:val="32"/>
          <w:szCs w:val="32"/>
          <w:lang w:val="es-HN"/>
        </w:rPr>
      </w:pPr>
      <w:r w:rsidRPr="00554CE8">
        <w:rPr>
          <w:b/>
          <w:bCs/>
          <w:sz w:val="32"/>
          <w:szCs w:val="32"/>
          <w:lang w:val="es-HN"/>
        </w:rPr>
        <w:t>Jesus la resurreccion y la vida</w:t>
      </w:r>
    </w:p>
    <w:p w14:paraId="59217B8D" w14:textId="558055EB" w:rsidR="00554CE8" w:rsidRDefault="00554CE8">
      <w:pPr>
        <w:rPr>
          <w:sz w:val="26"/>
          <w:szCs w:val="26"/>
          <w:lang w:val="es-HN"/>
        </w:rPr>
      </w:pPr>
      <w:r w:rsidRPr="00554CE8">
        <w:rPr>
          <w:sz w:val="26"/>
          <w:szCs w:val="26"/>
          <w:lang w:val="es-HN"/>
        </w:rPr>
        <w:t>Junio 6, 2016</w:t>
      </w:r>
    </w:p>
    <w:p w14:paraId="6C01B75A" w14:textId="4F9D5BB7" w:rsidR="00554CE8" w:rsidRDefault="00554CE8">
      <w:pPr>
        <w:rPr>
          <w:sz w:val="26"/>
          <w:szCs w:val="26"/>
          <w:lang w:val="es-HN"/>
        </w:rPr>
      </w:pPr>
      <w:r>
        <w:rPr>
          <w:sz w:val="26"/>
          <w:szCs w:val="26"/>
          <w:lang w:val="es-HN"/>
        </w:rPr>
        <w:t>Escrito Por: Jazmin Medina</w:t>
      </w:r>
      <w:r w:rsidR="0087088C">
        <w:rPr>
          <w:sz w:val="26"/>
          <w:szCs w:val="26"/>
          <w:lang w:val="es-HN"/>
        </w:rPr>
        <w:t xml:space="preserve">     </w:t>
      </w:r>
    </w:p>
    <w:p w14:paraId="536418D3" w14:textId="125C0DDC" w:rsidR="0087088C" w:rsidRPr="00554CE8" w:rsidRDefault="0087088C" w:rsidP="0087088C">
      <w:pPr>
        <w:jc w:val="right"/>
        <w:rPr>
          <w:sz w:val="26"/>
          <w:szCs w:val="26"/>
          <w:lang w:val="es-HN"/>
        </w:rPr>
      </w:pPr>
      <w:r>
        <w:rPr>
          <w:sz w:val="26"/>
          <w:szCs w:val="26"/>
          <w:lang w:val="es-HN"/>
        </w:rPr>
        <w:t xml:space="preserve">                                                                           </w:t>
      </w:r>
      <w:r>
        <w:rPr>
          <w:noProof/>
          <w:sz w:val="26"/>
          <w:szCs w:val="26"/>
          <w:lang w:val="es-HN"/>
        </w:rPr>
        <w:drawing>
          <wp:inline distT="0" distB="0" distL="0" distR="0" wp14:anchorId="708C61B3" wp14:editId="02B6FB63">
            <wp:extent cx="2082425" cy="1596113"/>
            <wp:effectExtent l="0" t="0" r="0" b="0"/>
            <wp:docPr id="11550684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88123" cy="1600480"/>
                    </a:xfrm>
                    <a:prstGeom prst="rect">
                      <a:avLst/>
                    </a:prstGeom>
                    <a:noFill/>
                  </pic:spPr>
                </pic:pic>
              </a:graphicData>
            </a:graphic>
          </wp:inline>
        </w:drawing>
      </w:r>
      <w:r>
        <w:rPr>
          <w:sz w:val="26"/>
          <w:szCs w:val="26"/>
          <w:lang w:val="es-HN"/>
        </w:rPr>
        <w:t xml:space="preserve">                   </w:t>
      </w:r>
    </w:p>
    <w:p w14:paraId="1B11BF33" w14:textId="77777777" w:rsidR="00C071CF" w:rsidRPr="00554CE8" w:rsidRDefault="00630D23" w:rsidP="00A31A1E">
      <w:pPr>
        <w:pStyle w:val="NoSpacing"/>
        <w:rPr>
          <w:sz w:val="24"/>
          <w:szCs w:val="24"/>
          <w:lang w:val="es-HN"/>
        </w:rPr>
      </w:pPr>
      <w:r w:rsidRPr="00554CE8">
        <w:rPr>
          <w:sz w:val="24"/>
          <w:szCs w:val="24"/>
          <w:lang w:val="es-HN"/>
        </w:rPr>
        <w:t>Que bonita es la historia de Lazaro verdad? Lazaro era un hombre muy cercano a Jesus, el y sus hermanas tenían una amistad con Jesus y un dia Lazaro se enfermo pero Jesus no estaba en Betania la ciudad de Lazaro y sus hermanas, lazaro murió y cuando ya tenia cuatro días de muerto Jesus llego y de una forma maravillosa le resucito. Puedes leer todo lo que paso en el libro de Juan 11:1-44</w:t>
      </w:r>
    </w:p>
    <w:p w14:paraId="12E0BE74" w14:textId="77777777" w:rsidR="00630D23" w:rsidRPr="00554CE8" w:rsidRDefault="00630D23" w:rsidP="00A31A1E">
      <w:pPr>
        <w:pStyle w:val="NoSpacing"/>
        <w:rPr>
          <w:sz w:val="24"/>
          <w:szCs w:val="24"/>
          <w:lang w:val="es-HN"/>
        </w:rPr>
      </w:pPr>
      <w:r w:rsidRPr="00554CE8">
        <w:rPr>
          <w:sz w:val="24"/>
          <w:szCs w:val="24"/>
          <w:lang w:val="es-HN"/>
        </w:rPr>
        <w:t xml:space="preserve">Cuando Jesus llego a Betania, Marta </w:t>
      </w:r>
      <w:r w:rsidR="00DF7497" w:rsidRPr="00554CE8">
        <w:rPr>
          <w:sz w:val="24"/>
          <w:szCs w:val="24"/>
          <w:lang w:val="es-HN"/>
        </w:rPr>
        <w:t xml:space="preserve">la hermana de Lazaro </w:t>
      </w:r>
      <w:r w:rsidRPr="00554CE8">
        <w:rPr>
          <w:sz w:val="24"/>
          <w:szCs w:val="24"/>
          <w:lang w:val="es-HN"/>
        </w:rPr>
        <w:t>salió a encontrarlo y hay algo que Jesus le dijo a Marta, el dijo: Yo soy la resurrección y la vida; el que cree en mi, aunque este muerto vivirá. Y todo aquel que vive y cree en mi, no morirá eternamente. Crees esto?</w:t>
      </w:r>
      <w:r w:rsidR="000623B1" w:rsidRPr="00554CE8">
        <w:rPr>
          <w:sz w:val="24"/>
          <w:szCs w:val="24"/>
          <w:lang w:val="es-HN"/>
        </w:rPr>
        <w:t xml:space="preserve"> Y entonces dice que Marta le respondió: Si, Señor; yo he creido que tu eres el Cristo, el Hijo de Dios, que has venido al mundo. Juan 11:25-26</w:t>
      </w:r>
    </w:p>
    <w:p w14:paraId="52F72116" w14:textId="77777777" w:rsidR="000954F8" w:rsidRPr="00554CE8" w:rsidRDefault="000954F8" w:rsidP="00A31A1E">
      <w:pPr>
        <w:pStyle w:val="NoSpacing"/>
        <w:rPr>
          <w:sz w:val="24"/>
          <w:szCs w:val="24"/>
          <w:lang w:val="es-HN"/>
        </w:rPr>
      </w:pPr>
    </w:p>
    <w:p w14:paraId="6DBD24A1" w14:textId="77777777" w:rsidR="00DF7497" w:rsidRPr="00554CE8" w:rsidRDefault="00DF7497" w:rsidP="00A31A1E">
      <w:pPr>
        <w:pStyle w:val="NoSpacing"/>
        <w:rPr>
          <w:sz w:val="24"/>
          <w:szCs w:val="24"/>
          <w:lang w:val="es-HN"/>
        </w:rPr>
      </w:pPr>
      <w:r w:rsidRPr="00554CE8">
        <w:rPr>
          <w:sz w:val="24"/>
          <w:szCs w:val="24"/>
          <w:lang w:val="es-HN"/>
        </w:rPr>
        <w:t xml:space="preserve">Si hay algo que siempre quizá te has preguntado es si hay vida después de la muerte, hay unos que piensan que al morir se acaba todo, otros dudan de lo que será una vez que nuestros ojos se </w:t>
      </w:r>
      <w:r w:rsidR="00235EF9" w:rsidRPr="00554CE8">
        <w:rPr>
          <w:sz w:val="24"/>
          <w:szCs w:val="24"/>
          <w:lang w:val="es-HN"/>
        </w:rPr>
        <w:t>cierren y pasemos</w:t>
      </w:r>
      <w:r w:rsidRPr="00554CE8">
        <w:rPr>
          <w:sz w:val="24"/>
          <w:szCs w:val="24"/>
          <w:lang w:val="es-HN"/>
        </w:rPr>
        <w:t xml:space="preserve"> de este mundo y simplemente viven por vivir sin pensar en ello y otros viven con temor a la muerte porque no saben lo que pasara después y sienten ese miedo a lo desconocido.</w:t>
      </w:r>
    </w:p>
    <w:p w14:paraId="0C3313F3" w14:textId="77777777" w:rsidR="00DF7497" w:rsidRPr="00554CE8" w:rsidRDefault="00DF7497" w:rsidP="00A31A1E">
      <w:pPr>
        <w:pStyle w:val="NoSpacing"/>
        <w:rPr>
          <w:sz w:val="24"/>
          <w:szCs w:val="24"/>
          <w:lang w:val="es-HN"/>
        </w:rPr>
      </w:pPr>
      <w:r w:rsidRPr="00554CE8">
        <w:rPr>
          <w:sz w:val="24"/>
          <w:szCs w:val="24"/>
          <w:lang w:val="es-HN"/>
        </w:rPr>
        <w:t>Pero que dice la palabra de Dios sobre ello, que dijo Jesus sobre la muerte?</w:t>
      </w:r>
    </w:p>
    <w:p w14:paraId="1E9114A4" w14:textId="77777777" w:rsidR="00DF7497" w:rsidRPr="00554CE8" w:rsidRDefault="00DF7497" w:rsidP="00A31A1E">
      <w:pPr>
        <w:pStyle w:val="NoSpacing"/>
        <w:rPr>
          <w:sz w:val="24"/>
          <w:szCs w:val="24"/>
          <w:lang w:val="es-HN"/>
        </w:rPr>
      </w:pPr>
      <w:r w:rsidRPr="00554CE8">
        <w:rPr>
          <w:sz w:val="24"/>
          <w:szCs w:val="24"/>
          <w:lang w:val="es-HN"/>
        </w:rPr>
        <w:t>La muerte de Lazaro fue un hecho que Jesus utilizo para enseñarnos algo que el sabia que nesecitabamos saber y es que todo aquel que cree en el no morirá eternamente</w:t>
      </w:r>
      <w:r w:rsidR="00235EF9" w:rsidRPr="00554CE8">
        <w:rPr>
          <w:sz w:val="24"/>
          <w:szCs w:val="24"/>
          <w:lang w:val="es-HN"/>
        </w:rPr>
        <w:t xml:space="preserve">. </w:t>
      </w:r>
    </w:p>
    <w:p w14:paraId="3ED1965E" w14:textId="77777777" w:rsidR="00314335" w:rsidRPr="00554CE8" w:rsidRDefault="00235EF9" w:rsidP="00A31A1E">
      <w:pPr>
        <w:pStyle w:val="NoSpacing"/>
        <w:rPr>
          <w:sz w:val="24"/>
          <w:szCs w:val="24"/>
          <w:lang w:val="es-HN"/>
        </w:rPr>
      </w:pPr>
      <w:r w:rsidRPr="00554CE8">
        <w:rPr>
          <w:sz w:val="24"/>
          <w:szCs w:val="24"/>
          <w:lang w:val="es-HN"/>
        </w:rPr>
        <w:t>La palabra de Dios nos habla de dos muertes, la primer muerte es la que todos en algún momento tendremos que experimentar, que es cuando pasamos de este mundo y nuestra alma se separa del cuerpo, el cuerpo desaparece pero nuestra alma es trasladada inmediatamente a un lugar y es a esa muerte que Jesus dijo: el que cree en mi aunque este muerto vivirá…</w:t>
      </w:r>
      <w:r w:rsidR="00314335" w:rsidRPr="00554CE8">
        <w:rPr>
          <w:sz w:val="24"/>
          <w:szCs w:val="24"/>
          <w:lang w:val="es-HN"/>
        </w:rPr>
        <w:t>porque cuando morimos en Cristo, creyendo en el nuestro cuerpo queda pero nuestra alma es trasladada a la presencia del Señor</w:t>
      </w:r>
      <w:r w:rsidR="00E144E3" w:rsidRPr="00554CE8">
        <w:rPr>
          <w:sz w:val="24"/>
          <w:szCs w:val="24"/>
          <w:lang w:val="es-HN"/>
        </w:rPr>
        <w:t xml:space="preserve"> inmediatamente. El que muere sin Cristo su cuerpo desaparece pero su alma es trasladada a un lugar el cual la palara le llama: “El Hades” que es donde van los muertos sin Cristo. Y el que muere sin Cristo permanecerá en ese lugar hasta el dia del juicio final ante el gran trono blanco después de la gran tribulación, y es allí donde ocurre la segunda muerte.</w:t>
      </w:r>
    </w:p>
    <w:p w14:paraId="0982763C" w14:textId="77777777" w:rsidR="00E144E3" w:rsidRPr="00554CE8" w:rsidRDefault="00E144E3" w:rsidP="00A31A1E">
      <w:pPr>
        <w:pStyle w:val="NoSpacing"/>
        <w:rPr>
          <w:sz w:val="24"/>
          <w:szCs w:val="24"/>
          <w:lang w:val="es-HN"/>
        </w:rPr>
      </w:pPr>
      <w:r w:rsidRPr="00554CE8">
        <w:rPr>
          <w:sz w:val="24"/>
          <w:szCs w:val="24"/>
          <w:lang w:val="es-HN"/>
        </w:rPr>
        <w:t xml:space="preserve">La segunda muerte ocurrirá en el juicio ante el gran trono blanco y todo el que muere sin Cristo no estará insrito en el libro de la vida y todos esos muertos que se presenten delante de Dios ese </w:t>
      </w:r>
      <w:r w:rsidRPr="00554CE8">
        <w:rPr>
          <w:sz w:val="24"/>
          <w:szCs w:val="24"/>
          <w:lang w:val="es-HN"/>
        </w:rPr>
        <w:lastRenderedPageBreak/>
        <w:t>dia serán lanzados al lago de fuego y esa es la muerte segunda, la muerte eterna por los siglos de los siglos por eso Jesus dijo que todo aquel que vive y cree en el no morirá eternamente.</w:t>
      </w:r>
    </w:p>
    <w:p w14:paraId="6CFE865B" w14:textId="77777777" w:rsidR="000954F8" w:rsidRPr="00554CE8" w:rsidRDefault="000954F8" w:rsidP="00A31A1E">
      <w:pPr>
        <w:pStyle w:val="NoSpacing"/>
        <w:rPr>
          <w:sz w:val="24"/>
          <w:szCs w:val="24"/>
          <w:lang w:val="es-HN"/>
        </w:rPr>
      </w:pPr>
    </w:p>
    <w:p w14:paraId="7B75317D" w14:textId="77777777" w:rsidR="001D198C" w:rsidRPr="00554CE8" w:rsidRDefault="001D198C" w:rsidP="00A31A1E">
      <w:pPr>
        <w:pStyle w:val="NoSpacing"/>
        <w:rPr>
          <w:sz w:val="24"/>
          <w:szCs w:val="24"/>
          <w:lang w:val="es-HN"/>
        </w:rPr>
      </w:pPr>
      <w:r w:rsidRPr="00554CE8">
        <w:rPr>
          <w:sz w:val="24"/>
          <w:szCs w:val="24"/>
          <w:lang w:val="es-HN"/>
        </w:rPr>
        <w:t>Y me gustaría compartir contigo la prueba de todo lo que te he dicho que se encuentra en la palabra, Apocalipsis 20:11-15</w:t>
      </w:r>
    </w:p>
    <w:p w14:paraId="59F87FEB" w14:textId="4CCB9703" w:rsidR="001D198C" w:rsidRPr="00554CE8" w:rsidRDefault="00A31A1E" w:rsidP="00A31A1E">
      <w:pPr>
        <w:pStyle w:val="NoSpacing"/>
        <w:rPr>
          <w:sz w:val="24"/>
          <w:szCs w:val="24"/>
          <w:lang w:val="es-HN"/>
        </w:rPr>
      </w:pPr>
      <w:r w:rsidRPr="00554CE8">
        <w:rPr>
          <w:sz w:val="24"/>
          <w:szCs w:val="24"/>
          <w:lang w:val="es-HN"/>
        </w:rPr>
        <w:t>Y vi un gran trono blanco y al que estaba sentado en el, de delante del cual huyeron la tierra y el cielo, y ningún lugar se encontró para ellos.</w:t>
      </w:r>
    </w:p>
    <w:p w14:paraId="2D504FC9" w14:textId="77777777" w:rsidR="00A31A1E" w:rsidRPr="00554CE8" w:rsidRDefault="00A31A1E" w:rsidP="00A31A1E">
      <w:pPr>
        <w:pStyle w:val="NoSpacing"/>
        <w:rPr>
          <w:sz w:val="24"/>
          <w:szCs w:val="24"/>
          <w:lang w:val="es-HN"/>
        </w:rPr>
      </w:pPr>
      <w:r w:rsidRPr="00554CE8">
        <w:rPr>
          <w:sz w:val="24"/>
          <w:szCs w:val="24"/>
          <w:lang w:val="es-HN"/>
        </w:rPr>
        <w:t>Y vi a los muertos, grandes y pequeños, de pie ante Dios; y los libros fueron abiertos, y otro libro fue abi</w:t>
      </w:r>
      <w:r w:rsidR="00C7582D" w:rsidRPr="00554CE8">
        <w:rPr>
          <w:sz w:val="24"/>
          <w:szCs w:val="24"/>
          <w:lang w:val="es-HN"/>
        </w:rPr>
        <w:t>e</w:t>
      </w:r>
      <w:r w:rsidRPr="00554CE8">
        <w:rPr>
          <w:sz w:val="24"/>
          <w:szCs w:val="24"/>
          <w:lang w:val="es-HN"/>
        </w:rPr>
        <w:t>rto, el cual es el libro de la vida; y fueron juzgados los muertos por las cosas que estaban escritas en los libros, según sus obras.</w:t>
      </w:r>
    </w:p>
    <w:p w14:paraId="7D119DB2" w14:textId="77777777" w:rsidR="00A31A1E" w:rsidRPr="00554CE8" w:rsidRDefault="00A31A1E" w:rsidP="00A31A1E">
      <w:pPr>
        <w:pStyle w:val="NoSpacing"/>
        <w:rPr>
          <w:sz w:val="24"/>
          <w:szCs w:val="24"/>
          <w:lang w:val="es-HN"/>
        </w:rPr>
      </w:pPr>
      <w:r w:rsidRPr="00554CE8">
        <w:rPr>
          <w:sz w:val="24"/>
          <w:szCs w:val="24"/>
          <w:lang w:val="es-HN"/>
        </w:rPr>
        <w:t xml:space="preserve">Y el mar entrego los muertos que habia en el; y la muerte y el Hades entregaron los muertos que habia en ellos; y fueron juzgados cada uno según sus obras. </w:t>
      </w:r>
    </w:p>
    <w:p w14:paraId="27DBA10A" w14:textId="77777777" w:rsidR="00A31A1E" w:rsidRPr="00554CE8" w:rsidRDefault="00A31A1E" w:rsidP="00A31A1E">
      <w:pPr>
        <w:pStyle w:val="NoSpacing"/>
        <w:rPr>
          <w:sz w:val="24"/>
          <w:szCs w:val="24"/>
          <w:lang w:val="es-HN"/>
        </w:rPr>
      </w:pPr>
      <w:r w:rsidRPr="00554CE8">
        <w:rPr>
          <w:sz w:val="24"/>
          <w:szCs w:val="24"/>
          <w:lang w:val="es-HN"/>
        </w:rPr>
        <w:t xml:space="preserve">Y la muerte y el Hades fueron lanzados al lago de fuego. Esta es la muerte segunda. </w:t>
      </w:r>
    </w:p>
    <w:p w14:paraId="2FBDBB59" w14:textId="77777777" w:rsidR="00A31A1E" w:rsidRPr="00554CE8" w:rsidRDefault="00A31A1E" w:rsidP="00A31A1E">
      <w:pPr>
        <w:pStyle w:val="NoSpacing"/>
        <w:rPr>
          <w:sz w:val="24"/>
          <w:szCs w:val="24"/>
          <w:lang w:val="es-HN"/>
        </w:rPr>
      </w:pPr>
      <w:r w:rsidRPr="00554CE8">
        <w:rPr>
          <w:sz w:val="24"/>
          <w:szCs w:val="24"/>
          <w:lang w:val="es-HN"/>
        </w:rPr>
        <w:t>Y el que no se hallo inscrito en el libro de la vida fue lanzado al lago de fuego.</w:t>
      </w:r>
    </w:p>
    <w:p w14:paraId="1CC92073" w14:textId="77777777" w:rsidR="00A31A1E" w:rsidRPr="00554CE8" w:rsidRDefault="00A31A1E" w:rsidP="00A31A1E">
      <w:pPr>
        <w:pStyle w:val="NoSpacing"/>
        <w:rPr>
          <w:sz w:val="24"/>
          <w:szCs w:val="24"/>
          <w:lang w:val="es-HN"/>
        </w:rPr>
      </w:pPr>
    </w:p>
    <w:p w14:paraId="6AEE8A75" w14:textId="77777777" w:rsidR="00A31A1E" w:rsidRDefault="00A31A1E" w:rsidP="00A31A1E">
      <w:pPr>
        <w:pStyle w:val="NoSpacing"/>
        <w:rPr>
          <w:sz w:val="24"/>
          <w:szCs w:val="24"/>
          <w:lang w:val="es-HN"/>
        </w:rPr>
      </w:pPr>
      <w:r w:rsidRPr="00554CE8">
        <w:rPr>
          <w:sz w:val="24"/>
          <w:szCs w:val="24"/>
          <w:lang w:val="es-HN"/>
        </w:rPr>
        <w:t>Cuando Jesus hablo de esto, el sabia lo que estaba diciendo, por eso el vino, amigo y amiga que lees esto, no se trata de talvez si o talvez no, hermano y hermana, no se trata de jugar a ser cristianos y de jugar a que cantamos una alabanza, se trata de nuestro destino eterno, se trata de tu alma, de nuestra alma. Para eso vino Jesus porque el Señor conocia el destino de la humanidad, el sabia que nuestro destino eterno dependía de su sacrificio en la cruz y por eso vino y se dejo crucificar para salvarnos del fuego eterno a donde el diablo y sus demonios serán hechados pero tambien todo el que muera sin Cristo, hoy es el dia de salvacion, recibe a Jesus, buscale.</w:t>
      </w:r>
    </w:p>
    <w:p w14:paraId="2D0B3EF5" w14:textId="77777777" w:rsidR="0087088C" w:rsidRDefault="0087088C" w:rsidP="00A31A1E">
      <w:pPr>
        <w:pStyle w:val="NoSpacing"/>
        <w:rPr>
          <w:sz w:val="24"/>
          <w:szCs w:val="24"/>
          <w:lang w:val="es-HN"/>
        </w:rPr>
      </w:pPr>
    </w:p>
    <w:p w14:paraId="415F4E37" w14:textId="7387BB88" w:rsidR="0087088C" w:rsidRDefault="0087088C" w:rsidP="00A31A1E">
      <w:pPr>
        <w:pStyle w:val="NoSpacing"/>
        <w:rPr>
          <w:sz w:val="24"/>
          <w:szCs w:val="24"/>
          <w:lang w:val="es-HN"/>
        </w:rPr>
      </w:pPr>
      <w:r>
        <w:rPr>
          <w:sz w:val="24"/>
          <w:szCs w:val="24"/>
          <w:lang w:val="es-HN"/>
        </w:rPr>
        <w:t>JM</w:t>
      </w:r>
    </w:p>
    <w:p w14:paraId="093D8F6B" w14:textId="77777777" w:rsidR="0087088C" w:rsidRDefault="0087088C" w:rsidP="00A31A1E">
      <w:pPr>
        <w:pStyle w:val="NoSpacing"/>
        <w:rPr>
          <w:sz w:val="24"/>
          <w:szCs w:val="24"/>
          <w:lang w:val="es-HN"/>
        </w:rPr>
      </w:pPr>
    </w:p>
    <w:p w14:paraId="66142CC2" w14:textId="7988957A" w:rsidR="0087088C" w:rsidRDefault="0087088C" w:rsidP="00A31A1E">
      <w:pPr>
        <w:pStyle w:val="NoSpacing"/>
        <w:rPr>
          <w:sz w:val="24"/>
          <w:szCs w:val="24"/>
          <w:lang w:val="es-HN"/>
        </w:rPr>
      </w:pPr>
      <w:hyperlink r:id="rId5" w:history="1">
        <w:r w:rsidRPr="00B4404F">
          <w:rPr>
            <w:rStyle w:val="Hyperlink"/>
            <w:sz w:val="24"/>
            <w:szCs w:val="24"/>
            <w:lang w:val="es-HN"/>
          </w:rPr>
          <w:t>www.tupalabraesverdad.org</w:t>
        </w:r>
      </w:hyperlink>
    </w:p>
    <w:p w14:paraId="4A394EB5" w14:textId="77777777" w:rsidR="0087088C" w:rsidRPr="00554CE8" w:rsidRDefault="0087088C" w:rsidP="00A31A1E">
      <w:pPr>
        <w:pStyle w:val="NoSpacing"/>
        <w:rPr>
          <w:sz w:val="24"/>
          <w:szCs w:val="24"/>
          <w:lang w:val="es-HN"/>
        </w:rPr>
      </w:pPr>
    </w:p>
    <w:sectPr w:rsidR="0087088C" w:rsidRPr="00554CE8" w:rsidSect="00B27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630D23"/>
    <w:rsid w:val="00051A74"/>
    <w:rsid w:val="000623B1"/>
    <w:rsid w:val="000954F8"/>
    <w:rsid w:val="000A4F84"/>
    <w:rsid w:val="001D198C"/>
    <w:rsid w:val="00235EF9"/>
    <w:rsid w:val="00314335"/>
    <w:rsid w:val="00554CE8"/>
    <w:rsid w:val="00630D23"/>
    <w:rsid w:val="0087088C"/>
    <w:rsid w:val="00A31A1E"/>
    <w:rsid w:val="00B27CB1"/>
    <w:rsid w:val="00C071CF"/>
    <w:rsid w:val="00C7582D"/>
    <w:rsid w:val="00DF7497"/>
    <w:rsid w:val="00E144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582A3"/>
  <w15:docId w15:val="{15AEFB3A-2AB0-43B3-A456-20B332C57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31A1E"/>
    <w:pPr>
      <w:spacing w:after="0" w:line="240" w:lineRule="auto"/>
    </w:pPr>
  </w:style>
  <w:style w:type="character" w:styleId="Hyperlink">
    <w:name w:val="Hyperlink"/>
    <w:basedOn w:val="DefaultParagraphFont"/>
    <w:uiPriority w:val="99"/>
    <w:unhideWhenUsed/>
    <w:rsid w:val="0087088C"/>
    <w:rPr>
      <w:color w:val="0000FF" w:themeColor="hyperlink"/>
      <w:u w:val="single"/>
    </w:rPr>
  </w:style>
  <w:style w:type="character" w:styleId="UnresolvedMention">
    <w:name w:val="Unresolved Mention"/>
    <w:basedOn w:val="DefaultParagraphFont"/>
    <w:uiPriority w:val="99"/>
    <w:semiHidden/>
    <w:unhideWhenUsed/>
    <w:rsid w:val="008708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tupalabraesverdad.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2</Pages>
  <Words>660</Words>
  <Characters>3765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jazmin</dc:creator>
  <cp:lastModifiedBy>Jazmin medina</cp:lastModifiedBy>
  <cp:revision>8</cp:revision>
  <dcterms:created xsi:type="dcterms:W3CDTF">2016-06-07T00:44:00Z</dcterms:created>
  <dcterms:modified xsi:type="dcterms:W3CDTF">2024-06-17T17:39:00Z</dcterms:modified>
</cp:coreProperties>
</file>